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AFAC0" w14:textId="2EC4E6A3" w:rsidR="00627A0A" w:rsidRPr="00D15666" w:rsidRDefault="00627A0A" w:rsidP="00627A0A">
      <w:pPr>
        <w:tabs>
          <w:tab w:val="center" w:pos="5367"/>
          <w:tab w:val="left" w:pos="7162"/>
        </w:tabs>
        <w:jc w:val="center"/>
        <w:rPr>
          <w:b/>
          <w:sz w:val="26"/>
          <w:szCs w:val="26"/>
        </w:rPr>
      </w:pPr>
      <w:r w:rsidRPr="00D15666">
        <w:rPr>
          <w:b/>
          <w:sz w:val="26"/>
          <w:szCs w:val="26"/>
        </w:rPr>
        <w:t>Соглашение о взаимодействии Сторон при предоставлении коммунальных услуг по отоплению и горячему водоснабжению собственникам жилых и нежилых помещени</w:t>
      </w:r>
      <w:r w:rsidR="00F60999" w:rsidRPr="00D15666">
        <w:rPr>
          <w:b/>
          <w:sz w:val="26"/>
          <w:szCs w:val="26"/>
        </w:rPr>
        <w:t>й в многоквартирных домах</w:t>
      </w:r>
    </w:p>
    <w:p w14:paraId="53026E71" w14:textId="77777777" w:rsidR="00627A0A" w:rsidRPr="00D15666" w:rsidRDefault="00627A0A" w:rsidP="00627A0A">
      <w:pPr>
        <w:ind w:firstLine="709"/>
        <w:jc w:val="both"/>
        <w:rPr>
          <w:b/>
          <w:sz w:val="26"/>
          <w:szCs w:val="26"/>
        </w:rPr>
      </w:pPr>
    </w:p>
    <w:p w14:paraId="1F53C4F6" w14:textId="18B97D48" w:rsidR="00627A0A" w:rsidRPr="00D15666" w:rsidRDefault="00F60999" w:rsidP="00260017">
      <w:pPr>
        <w:jc w:val="both"/>
        <w:rPr>
          <w:sz w:val="26"/>
          <w:szCs w:val="26"/>
        </w:rPr>
      </w:pPr>
      <w:r w:rsidRPr="00D15666">
        <w:rPr>
          <w:sz w:val="26"/>
          <w:szCs w:val="26"/>
        </w:rPr>
        <w:t>г. Златоуст</w:t>
      </w:r>
      <w:r w:rsidR="00627A0A" w:rsidRPr="00D15666">
        <w:rPr>
          <w:sz w:val="26"/>
          <w:szCs w:val="26"/>
        </w:rPr>
        <w:tab/>
      </w:r>
      <w:r w:rsidR="00627A0A" w:rsidRPr="00D15666">
        <w:rPr>
          <w:sz w:val="26"/>
          <w:szCs w:val="26"/>
        </w:rPr>
        <w:tab/>
      </w:r>
      <w:r w:rsidRPr="00D15666">
        <w:rPr>
          <w:sz w:val="26"/>
          <w:szCs w:val="26"/>
        </w:rPr>
        <w:t xml:space="preserve">   </w:t>
      </w:r>
      <w:r w:rsidRPr="00D15666">
        <w:rPr>
          <w:sz w:val="26"/>
          <w:szCs w:val="26"/>
        </w:rPr>
        <w:tab/>
      </w:r>
      <w:r w:rsidRPr="00D15666">
        <w:rPr>
          <w:sz w:val="26"/>
          <w:szCs w:val="26"/>
        </w:rPr>
        <w:tab/>
      </w:r>
      <w:r w:rsidRPr="00D15666">
        <w:rPr>
          <w:sz w:val="26"/>
          <w:szCs w:val="26"/>
        </w:rPr>
        <w:tab/>
      </w:r>
      <w:r w:rsidRPr="00D15666">
        <w:rPr>
          <w:sz w:val="26"/>
          <w:szCs w:val="26"/>
        </w:rPr>
        <w:tab/>
      </w:r>
      <w:r w:rsidRPr="00D15666">
        <w:rPr>
          <w:sz w:val="26"/>
          <w:szCs w:val="26"/>
        </w:rPr>
        <w:tab/>
      </w:r>
      <w:r w:rsidRPr="00D15666">
        <w:rPr>
          <w:sz w:val="26"/>
          <w:szCs w:val="26"/>
        </w:rPr>
        <w:tab/>
      </w:r>
      <w:r w:rsidR="00260017" w:rsidRPr="00D15666">
        <w:rPr>
          <w:sz w:val="26"/>
          <w:szCs w:val="26"/>
        </w:rPr>
        <w:t xml:space="preserve">                       </w:t>
      </w:r>
      <w:r w:rsidRPr="00D15666">
        <w:rPr>
          <w:sz w:val="26"/>
          <w:szCs w:val="26"/>
        </w:rPr>
        <w:t>«____»  ___________ 20___</w:t>
      </w:r>
      <w:r w:rsidR="00627A0A" w:rsidRPr="00D15666">
        <w:rPr>
          <w:sz w:val="26"/>
          <w:szCs w:val="26"/>
        </w:rPr>
        <w:t xml:space="preserve"> г.</w:t>
      </w:r>
    </w:p>
    <w:p w14:paraId="6BB7D806" w14:textId="77777777" w:rsidR="00627A0A" w:rsidRPr="00D15666" w:rsidRDefault="00627A0A" w:rsidP="00627A0A">
      <w:pPr>
        <w:ind w:firstLine="709"/>
        <w:jc w:val="both"/>
        <w:rPr>
          <w:sz w:val="26"/>
          <w:szCs w:val="26"/>
        </w:rPr>
      </w:pPr>
    </w:p>
    <w:p w14:paraId="06E74309" w14:textId="72609FC2" w:rsidR="00627A0A" w:rsidRPr="00D15666" w:rsidRDefault="00260017" w:rsidP="00627A0A">
      <w:pPr>
        <w:ind w:firstLine="709"/>
        <w:jc w:val="both"/>
        <w:rPr>
          <w:sz w:val="26"/>
          <w:szCs w:val="26"/>
        </w:rPr>
      </w:pPr>
      <w:r w:rsidRPr="00D15666">
        <w:rPr>
          <w:b/>
          <w:bCs/>
          <w:sz w:val="26"/>
          <w:szCs w:val="26"/>
        </w:rPr>
        <w:t xml:space="preserve">Акционерное общество «Златоустовский машиностроительный </w:t>
      </w:r>
      <w:r w:rsidRPr="00D15666">
        <w:rPr>
          <w:b/>
          <w:sz w:val="26"/>
          <w:szCs w:val="26"/>
        </w:rPr>
        <w:t>завод»</w:t>
      </w:r>
      <w:r w:rsidRPr="00D15666">
        <w:rPr>
          <w:sz w:val="26"/>
          <w:szCs w:val="26"/>
        </w:rPr>
        <w:t xml:space="preserve"> </w:t>
      </w:r>
      <w:r w:rsidRPr="00D15666">
        <w:rPr>
          <w:b/>
          <w:bCs/>
          <w:sz w:val="26"/>
          <w:szCs w:val="26"/>
        </w:rPr>
        <w:t>(АО «Златмаш»)</w:t>
      </w:r>
      <w:r w:rsidR="00627A0A" w:rsidRPr="00D15666">
        <w:rPr>
          <w:bCs/>
          <w:sz w:val="26"/>
          <w:szCs w:val="26"/>
        </w:rPr>
        <w:t xml:space="preserve">, </w:t>
      </w:r>
      <w:r w:rsidR="00627A0A" w:rsidRPr="00D15666">
        <w:rPr>
          <w:sz w:val="26"/>
          <w:szCs w:val="26"/>
        </w:rPr>
        <w:t>именуемое в дальнейшем</w:t>
      </w:r>
      <w:r w:rsidR="00627A0A" w:rsidRPr="00D15666">
        <w:rPr>
          <w:bCs/>
          <w:sz w:val="26"/>
          <w:szCs w:val="26"/>
        </w:rPr>
        <w:t xml:space="preserve"> «</w:t>
      </w:r>
      <w:r w:rsidR="00627A0A" w:rsidRPr="00D15666">
        <w:rPr>
          <w:b/>
          <w:bCs/>
          <w:sz w:val="26"/>
          <w:szCs w:val="26"/>
        </w:rPr>
        <w:t>Сторона-1</w:t>
      </w:r>
      <w:r w:rsidR="00627A0A" w:rsidRPr="00D15666">
        <w:rPr>
          <w:bCs/>
          <w:sz w:val="26"/>
          <w:szCs w:val="26"/>
        </w:rPr>
        <w:t xml:space="preserve">», </w:t>
      </w:r>
      <w:r w:rsidR="00627A0A" w:rsidRPr="00D15666">
        <w:rPr>
          <w:sz w:val="26"/>
          <w:szCs w:val="26"/>
        </w:rPr>
        <w:t>в лице ______________________________________, действующего на основании _________________________, и ___________________________________________ именуемое в дальнейшем «</w:t>
      </w:r>
      <w:r w:rsidR="00627A0A" w:rsidRPr="00D15666">
        <w:rPr>
          <w:b/>
          <w:sz w:val="26"/>
          <w:szCs w:val="26"/>
        </w:rPr>
        <w:t>С</w:t>
      </w:r>
      <w:r w:rsidR="00627A0A" w:rsidRPr="00D15666">
        <w:rPr>
          <w:b/>
          <w:bCs/>
          <w:sz w:val="26"/>
          <w:szCs w:val="26"/>
        </w:rPr>
        <w:t>торона-2</w:t>
      </w:r>
      <w:r w:rsidR="00627A0A" w:rsidRPr="00D15666">
        <w:rPr>
          <w:bCs/>
          <w:sz w:val="26"/>
          <w:szCs w:val="26"/>
        </w:rPr>
        <w:t xml:space="preserve">», </w:t>
      </w:r>
      <w:r w:rsidR="00627A0A" w:rsidRPr="00D15666">
        <w:rPr>
          <w:sz w:val="26"/>
          <w:szCs w:val="26"/>
        </w:rPr>
        <w:t>в лице  ______________________________________, действующего(ей) на основании ________________ ____________________, с другой стороны, вместе именуемые «Стороны» заключили настоящее Соглашение о нижеследующем:</w:t>
      </w:r>
    </w:p>
    <w:p w14:paraId="710376A0" w14:textId="77777777" w:rsidR="00627A0A" w:rsidRPr="00D15666" w:rsidRDefault="00627A0A" w:rsidP="00627A0A">
      <w:pPr>
        <w:ind w:firstLine="709"/>
        <w:jc w:val="both"/>
        <w:rPr>
          <w:sz w:val="26"/>
          <w:szCs w:val="26"/>
        </w:rPr>
      </w:pPr>
    </w:p>
    <w:p w14:paraId="2CEAC778" w14:textId="77777777" w:rsidR="00627A0A" w:rsidRPr="00D15666" w:rsidRDefault="00627A0A" w:rsidP="00627A0A">
      <w:pPr>
        <w:ind w:firstLine="709"/>
        <w:jc w:val="both"/>
        <w:rPr>
          <w:b/>
          <w:sz w:val="26"/>
          <w:szCs w:val="26"/>
        </w:rPr>
      </w:pPr>
      <w:r w:rsidRPr="00D15666">
        <w:rPr>
          <w:b/>
          <w:sz w:val="26"/>
          <w:szCs w:val="26"/>
        </w:rPr>
        <w:t xml:space="preserve">1. ПРЕДМЕТ </w:t>
      </w:r>
      <w:r w:rsidRPr="00D15666">
        <w:rPr>
          <w:b/>
          <w:caps/>
          <w:sz w:val="26"/>
          <w:szCs w:val="26"/>
        </w:rPr>
        <w:t>соглашения</w:t>
      </w:r>
    </w:p>
    <w:p w14:paraId="45F31D70" w14:textId="77777777" w:rsidR="00627A0A" w:rsidRPr="00D15666" w:rsidRDefault="00627A0A" w:rsidP="00627A0A">
      <w:pPr>
        <w:ind w:firstLine="709"/>
        <w:jc w:val="both"/>
        <w:rPr>
          <w:sz w:val="26"/>
          <w:szCs w:val="26"/>
        </w:rPr>
      </w:pPr>
    </w:p>
    <w:p w14:paraId="1ABD192C" w14:textId="77777777" w:rsidR="00627A0A" w:rsidRPr="00D15666" w:rsidRDefault="00627A0A" w:rsidP="00627A0A">
      <w:pPr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D15666">
        <w:rPr>
          <w:b/>
          <w:sz w:val="26"/>
          <w:szCs w:val="26"/>
        </w:rPr>
        <w:t>«Стороны»</w:t>
      </w:r>
      <w:r w:rsidRPr="00D15666">
        <w:rPr>
          <w:sz w:val="26"/>
          <w:szCs w:val="26"/>
        </w:rPr>
        <w:t xml:space="preserve"> условиями настоящего Соглашения определяют порядок взаимодействия и ответственности Сторон при предоставлении коммунальных услуг по отоплению и горячему водоснабжению собственникам жилых и нежилых помещений в многоквартирных домах,</w:t>
      </w:r>
      <w:r w:rsidRPr="00D15666">
        <w:rPr>
          <w:bCs/>
          <w:sz w:val="26"/>
          <w:szCs w:val="26"/>
        </w:rPr>
        <w:t xml:space="preserve"> в случаях, предусмотренных ст. 157.2 Жилищного кодекса РФ, в т.ч. обеспечения </w:t>
      </w:r>
      <w:r w:rsidRPr="00D15666">
        <w:rPr>
          <w:sz w:val="26"/>
          <w:szCs w:val="26"/>
        </w:rPr>
        <w:t>постоянной готовности инженерных коммуникаций и другого оборудования, входящих в состав общего имущества.</w:t>
      </w:r>
    </w:p>
    <w:p w14:paraId="637B6B66" w14:textId="6482DD25" w:rsidR="00627A0A" w:rsidRPr="00D15666" w:rsidRDefault="00627A0A" w:rsidP="00627A0A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D15666">
        <w:rPr>
          <w:b/>
          <w:bCs/>
          <w:sz w:val="26"/>
          <w:szCs w:val="26"/>
        </w:rPr>
        <w:t xml:space="preserve">«Сторона-1» </w:t>
      </w:r>
      <w:r w:rsidRPr="00D15666">
        <w:rPr>
          <w:bCs/>
          <w:sz w:val="26"/>
          <w:szCs w:val="26"/>
        </w:rPr>
        <w:t>обеспечивает поставку</w:t>
      </w:r>
      <w:r w:rsidRPr="00D15666">
        <w:rPr>
          <w:b/>
          <w:bCs/>
          <w:sz w:val="26"/>
          <w:szCs w:val="26"/>
        </w:rPr>
        <w:t xml:space="preserve"> </w:t>
      </w:r>
      <w:r w:rsidRPr="00D15666">
        <w:rPr>
          <w:bCs/>
          <w:sz w:val="26"/>
          <w:szCs w:val="26"/>
        </w:rPr>
        <w:t xml:space="preserve">тепловой энергии в МКД, находящиеся в управлении </w:t>
      </w:r>
      <w:r w:rsidR="00E47113" w:rsidRPr="00D15666">
        <w:rPr>
          <w:b/>
          <w:bCs/>
          <w:sz w:val="26"/>
          <w:szCs w:val="26"/>
        </w:rPr>
        <w:t>С</w:t>
      </w:r>
      <w:r w:rsidRPr="00D15666">
        <w:rPr>
          <w:b/>
          <w:bCs/>
          <w:sz w:val="26"/>
          <w:szCs w:val="26"/>
        </w:rPr>
        <w:t xml:space="preserve">тороны-2 </w:t>
      </w:r>
      <w:r w:rsidRPr="00D15666">
        <w:rPr>
          <w:bCs/>
          <w:sz w:val="26"/>
          <w:szCs w:val="26"/>
        </w:rPr>
        <w:t>на основании решения собственников жилых и нежилых помещений</w:t>
      </w:r>
      <w:r w:rsidR="00E47113" w:rsidRPr="00D15666">
        <w:rPr>
          <w:bCs/>
          <w:sz w:val="26"/>
          <w:szCs w:val="26"/>
        </w:rPr>
        <w:t>, оформленным в соответствии с действующим законодательством РФ</w:t>
      </w:r>
      <w:r w:rsidRPr="00D15666">
        <w:rPr>
          <w:bCs/>
          <w:sz w:val="26"/>
          <w:szCs w:val="26"/>
        </w:rPr>
        <w:t>.</w:t>
      </w:r>
    </w:p>
    <w:p w14:paraId="10D40DA9" w14:textId="331A89BF" w:rsidR="00627A0A" w:rsidRPr="00D15666" w:rsidRDefault="00627A0A" w:rsidP="00627A0A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D15666">
        <w:rPr>
          <w:b/>
          <w:bCs/>
          <w:sz w:val="26"/>
          <w:szCs w:val="26"/>
        </w:rPr>
        <w:t xml:space="preserve">«Сторона-1» </w:t>
      </w:r>
      <w:r w:rsidRPr="00D15666">
        <w:rPr>
          <w:sz w:val="26"/>
          <w:szCs w:val="26"/>
        </w:rPr>
        <w:t xml:space="preserve">от своего имени осуществляет заключение договоров </w:t>
      </w:r>
      <w:r w:rsidR="00260017" w:rsidRPr="00D15666">
        <w:rPr>
          <w:sz w:val="26"/>
          <w:szCs w:val="26"/>
        </w:rPr>
        <w:t xml:space="preserve">теплоснабжения и поставки горячей воды </w:t>
      </w:r>
      <w:r w:rsidRPr="00D15666">
        <w:rPr>
          <w:sz w:val="26"/>
          <w:szCs w:val="26"/>
        </w:rPr>
        <w:t>для оказания коммунальных услуг по отоплению и подогреву воды для горячего водоснабжения со всеми собственниками жилых и нежилых помещений в данных МКД.</w:t>
      </w:r>
    </w:p>
    <w:p w14:paraId="321CCB8F" w14:textId="69DE94B6" w:rsidR="00627A0A" w:rsidRPr="00D15666" w:rsidRDefault="00627A0A" w:rsidP="00627A0A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D15666">
        <w:rPr>
          <w:bCs/>
          <w:sz w:val="26"/>
          <w:szCs w:val="26"/>
        </w:rPr>
        <w:t>Для исполнения целей соглашения «</w:t>
      </w:r>
      <w:r w:rsidRPr="00D15666">
        <w:rPr>
          <w:b/>
          <w:bCs/>
          <w:sz w:val="26"/>
          <w:szCs w:val="26"/>
        </w:rPr>
        <w:t xml:space="preserve">Сторона-1» </w:t>
      </w:r>
      <w:r w:rsidRPr="00D15666">
        <w:rPr>
          <w:bCs/>
          <w:sz w:val="26"/>
          <w:szCs w:val="26"/>
        </w:rPr>
        <w:t>о</w:t>
      </w:r>
      <w:r w:rsidRPr="00D15666">
        <w:rPr>
          <w:sz w:val="26"/>
          <w:szCs w:val="26"/>
        </w:rPr>
        <w:t xml:space="preserve">существляет ежемесячное начисление за оказанные услуги по каждому лицевому счету в соответствии с требованиями действующего законодательства и организацию системы </w:t>
      </w:r>
      <w:r w:rsidR="00E47113" w:rsidRPr="00D15666">
        <w:rPr>
          <w:sz w:val="26"/>
          <w:szCs w:val="26"/>
        </w:rPr>
        <w:t xml:space="preserve">приема </w:t>
      </w:r>
      <w:r w:rsidRPr="00D15666">
        <w:rPr>
          <w:sz w:val="26"/>
          <w:szCs w:val="26"/>
        </w:rPr>
        <w:t>платежей. Под «лицевым счётом» понимается учётный документ (в том числе формируемый и хранящийся в электронной форме), по которому «</w:t>
      </w:r>
      <w:r w:rsidRPr="00D15666">
        <w:rPr>
          <w:b/>
          <w:sz w:val="26"/>
          <w:szCs w:val="26"/>
        </w:rPr>
        <w:t>С</w:t>
      </w:r>
      <w:r w:rsidRPr="00D15666">
        <w:rPr>
          <w:b/>
          <w:bCs/>
          <w:sz w:val="26"/>
          <w:szCs w:val="26"/>
        </w:rPr>
        <w:t xml:space="preserve">торона-1» </w:t>
      </w:r>
      <w:r w:rsidRPr="00D15666">
        <w:rPr>
          <w:sz w:val="26"/>
          <w:szCs w:val="26"/>
        </w:rPr>
        <w:t>ведет учёт начисленных и оплаченных сумм, а также иной информации, необходимой для выполнения всех требований в соответствие с действующим законодательством в жилищной сфере.</w:t>
      </w:r>
    </w:p>
    <w:p w14:paraId="15BA0B83" w14:textId="77777777" w:rsidR="00627A0A" w:rsidRPr="00D15666" w:rsidRDefault="00627A0A" w:rsidP="00627A0A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D15666">
        <w:rPr>
          <w:sz w:val="26"/>
          <w:szCs w:val="26"/>
        </w:rPr>
        <w:t>«</w:t>
      </w:r>
      <w:r w:rsidRPr="00D15666">
        <w:rPr>
          <w:b/>
          <w:sz w:val="26"/>
          <w:szCs w:val="26"/>
        </w:rPr>
        <w:t>Стороны»</w:t>
      </w:r>
      <w:r w:rsidRPr="00D15666">
        <w:rPr>
          <w:sz w:val="26"/>
          <w:szCs w:val="26"/>
        </w:rPr>
        <w:t xml:space="preserve"> условиями настоящего соглашения определяют порядок взаимодействия и ответственности сторон по соблюдению требований технической эксплуатации тепловых сетей и систем теплоснабжения в рамках границ балансовой принадлежности и эксплуатационной ответственности по каждому МКД.</w:t>
      </w:r>
    </w:p>
    <w:p w14:paraId="1D585CE9" w14:textId="77777777" w:rsidR="00627A0A" w:rsidRPr="00D15666" w:rsidRDefault="00627A0A" w:rsidP="00627A0A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D15666">
        <w:rPr>
          <w:b/>
          <w:bCs/>
          <w:sz w:val="26"/>
          <w:szCs w:val="26"/>
        </w:rPr>
        <w:t xml:space="preserve">«Сторона-1» </w:t>
      </w:r>
      <w:r w:rsidRPr="00D15666">
        <w:rPr>
          <w:bCs/>
          <w:sz w:val="26"/>
          <w:szCs w:val="26"/>
        </w:rPr>
        <w:t>несет ответственность за эксплуатацию наружных сетей теплоснабжения до внешней стороны наружной стены МКД. «</w:t>
      </w:r>
      <w:r w:rsidRPr="00D15666">
        <w:rPr>
          <w:b/>
          <w:bCs/>
          <w:sz w:val="26"/>
          <w:szCs w:val="26"/>
        </w:rPr>
        <w:t xml:space="preserve">Сторона-2» </w:t>
      </w:r>
      <w:r w:rsidRPr="00D15666">
        <w:rPr>
          <w:bCs/>
          <w:sz w:val="26"/>
          <w:szCs w:val="26"/>
        </w:rPr>
        <w:t xml:space="preserve">несет ответственность за эксплуатацию внутренней системы теплоснабжения МКД от внешней стороны наружной стены МКД. В случае, если граница </w:t>
      </w:r>
      <w:r w:rsidRPr="00D15666">
        <w:rPr>
          <w:sz w:val="26"/>
          <w:szCs w:val="26"/>
        </w:rPr>
        <w:t>балансовой принадлежности и эксплуатационной ответственности сторон не совпадает с внешней стороной наружной стены МКД Стороны дополнительно оформляют акт разграничения для конкретного дома со схемой.</w:t>
      </w:r>
    </w:p>
    <w:p w14:paraId="61F11296" w14:textId="77777777" w:rsidR="00627A0A" w:rsidRPr="00D15666" w:rsidRDefault="00627A0A" w:rsidP="00627A0A">
      <w:pPr>
        <w:widowControl w:val="0"/>
        <w:tabs>
          <w:tab w:val="left" w:pos="567"/>
          <w:tab w:val="num" w:pos="1134"/>
          <w:tab w:val="left" w:pos="18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862EA51" w14:textId="77777777" w:rsidR="00627A0A" w:rsidRPr="00D15666" w:rsidRDefault="00627A0A" w:rsidP="00627A0A">
      <w:pPr>
        <w:numPr>
          <w:ilvl w:val="0"/>
          <w:numId w:val="7"/>
        </w:numPr>
        <w:tabs>
          <w:tab w:val="num" w:pos="1134"/>
          <w:tab w:val="left" w:pos="1560"/>
        </w:tabs>
        <w:ind w:left="0" w:firstLine="709"/>
        <w:jc w:val="both"/>
        <w:rPr>
          <w:b/>
          <w:sz w:val="26"/>
          <w:szCs w:val="26"/>
        </w:rPr>
      </w:pPr>
      <w:r w:rsidRPr="00D15666">
        <w:rPr>
          <w:b/>
          <w:sz w:val="26"/>
          <w:szCs w:val="26"/>
        </w:rPr>
        <w:t xml:space="preserve">ОБЯЗАННОСТИ </w:t>
      </w:r>
      <w:r w:rsidRPr="00D15666">
        <w:rPr>
          <w:b/>
          <w:bCs/>
          <w:sz w:val="26"/>
          <w:szCs w:val="26"/>
        </w:rPr>
        <w:t>«Стороны-1»</w:t>
      </w:r>
    </w:p>
    <w:p w14:paraId="05C41FDD" w14:textId="77777777" w:rsidR="00627A0A" w:rsidRPr="00D15666" w:rsidRDefault="00627A0A" w:rsidP="00627A0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0070D44" w14:textId="77777777" w:rsidR="00627A0A" w:rsidRPr="00D15666" w:rsidRDefault="00627A0A" w:rsidP="00627A0A">
      <w:pPr>
        <w:numPr>
          <w:ilvl w:val="1"/>
          <w:numId w:val="9"/>
        </w:numPr>
        <w:ind w:left="0" w:firstLine="709"/>
        <w:jc w:val="both"/>
        <w:rPr>
          <w:b/>
          <w:sz w:val="26"/>
          <w:szCs w:val="26"/>
        </w:rPr>
      </w:pPr>
      <w:r w:rsidRPr="00D15666">
        <w:rPr>
          <w:b/>
          <w:bCs/>
          <w:sz w:val="26"/>
          <w:szCs w:val="26"/>
        </w:rPr>
        <w:t>«Сторона-1»</w:t>
      </w:r>
      <w:r w:rsidRPr="00D15666">
        <w:rPr>
          <w:sz w:val="26"/>
          <w:szCs w:val="26"/>
        </w:rPr>
        <w:t xml:space="preserve"> </w:t>
      </w:r>
      <w:r w:rsidRPr="00D15666">
        <w:rPr>
          <w:b/>
          <w:sz w:val="26"/>
          <w:szCs w:val="26"/>
        </w:rPr>
        <w:t>обязуется:</w:t>
      </w:r>
    </w:p>
    <w:p w14:paraId="3994DB72" w14:textId="0D85C0F8" w:rsidR="00627A0A" w:rsidRPr="00D15666" w:rsidRDefault="00627A0A" w:rsidP="00627A0A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Обеспечивать среднесуточную температуру теплоносителя в подающем трубопроводе на границе эксплуатационной ответственности в соответствии с температурным графиком, указанным в утвержденной Схеме </w:t>
      </w:r>
      <w:r w:rsidR="00260017" w:rsidRPr="00D15666">
        <w:rPr>
          <w:sz w:val="26"/>
          <w:szCs w:val="26"/>
        </w:rPr>
        <w:t>теплоснабжения города Златоуста</w:t>
      </w:r>
      <w:r w:rsidR="00E47113" w:rsidRPr="00D15666">
        <w:rPr>
          <w:sz w:val="26"/>
          <w:szCs w:val="26"/>
        </w:rPr>
        <w:t>,</w:t>
      </w:r>
      <w:r w:rsidRPr="00D15666">
        <w:rPr>
          <w:sz w:val="26"/>
          <w:szCs w:val="26"/>
        </w:rPr>
        <w:t xml:space="preserve"> с учетом требований Правил технической эксплуатации тепловых </w:t>
      </w:r>
      <w:r w:rsidR="00855D25" w:rsidRPr="00D15666">
        <w:rPr>
          <w:sz w:val="26"/>
          <w:szCs w:val="26"/>
        </w:rPr>
        <w:t>энергоустановок, утвержденных</w:t>
      </w:r>
      <w:r w:rsidRPr="00D15666">
        <w:rPr>
          <w:sz w:val="26"/>
          <w:szCs w:val="26"/>
        </w:rPr>
        <w:t xml:space="preserve"> Приказом Минэнерго РФ № 115 от 24.03.2003 г.</w:t>
      </w:r>
    </w:p>
    <w:p w14:paraId="1EB373EA" w14:textId="77777777" w:rsidR="00627A0A" w:rsidRPr="00D15666" w:rsidRDefault="00627A0A" w:rsidP="00627A0A">
      <w:pPr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Принимать участие в комиссионных проверках, организованных по инициативе </w:t>
      </w:r>
      <w:r w:rsidRPr="00D15666">
        <w:rPr>
          <w:b/>
          <w:sz w:val="26"/>
          <w:szCs w:val="26"/>
        </w:rPr>
        <w:t>«Стороны-2»</w:t>
      </w:r>
      <w:r w:rsidRPr="00D15666">
        <w:rPr>
          <w:sz w:val="26"/>
          <w:szCs w:val="26"/>
        </w:rPr>
        <w:t xml:space="preserve">, по фактам несоблюдения надежности и качества поставки тепловой энергии и теплоносителя, с составлением соответствующих актов. </w:t>
      </w:r>
    </w:p>
    <w:p w14:paraId="6572A721" w14:textId="7815AECE" w:rsidR="00627A0A" w:rsidRPr="00D15666" w:rsidRDefault="00627A0A" w:rsidP="00627A0A">
      <w:pPr>
        <w:shd w:val="clear" w:color="auto" w:fill="FFFFFF"/>
        <w:ind w:firstLine="709"/>
        <w:jc w:val="both"/>
        <w:rPr>
          <w:sz w:val="26"/>
          <w:szCs w:val="26"/>
        </w:rPr>
      </w:pPr>
      <w:r w:rsidRPr="00D15666">
        <w:rPr>
          <w:b/>
          <w:sz w:val="26"/>
          <w:szCs w:val="26"/>
        </w:rPr>
        <w:t>«Сторона-2»</w:t>
      </w:r>
      <w:r w:rsidRPr="00D15666">
        <w:rPr>
          <w:sz w:val="26"/>
          <w:szCs w:val="26"/>
        </w:rPr>
        <w:t xml:space="preserve"> уведомляет ТСО о проведении комиссионной проверки до 12 час.</w:t>
      </w:r>
      <w:r w:rsidR="00260017" w:rsidRPr="00D15666">
        <w:rPr>
          <w:sz w:val="26"/>
          <w:szCs w:val="26"/>
        </w:rPr>
        <w:t xml:space="preserve"> рабочего дня</w:t>
      </w:r>
      <w:r w:rsidRPr="00D15666">
        <w:rPr>
          <w:sz w:val="26"/>
          <w:szCs w:val="26"/>
        </w:rPr>
        <w:t>, предшествующего дате комиссионной проверки.</w:t>
      </w:r>
    </w:p>
    <w:p w14:paraId="7A8295FF" w14:textId="21E951CB" w:rsidR="00627A0A" w:rsidRPr="00D15666" w:rsidRDefault="00627A0A" w:rsidP="00627A0A">
      <w:pPr>
        <w:ind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В случае, если </w:t>
      </w:r>
      <w:r w:rsidRPr="00D15666">
        <w:rPr>
          <w:b/>
          <w:sz w:val="26"/>
          <w:szCs w:val="26"/>
        </w:rPr>
        <w:t>«Сторона-2»</w:t>
      </w:r>
      <w:r w:rsidRPr="00D15666">
        <w:rPr>
          <w:sz w:val="26"/>
          <w:szCs w:val="26"/>
        </w:rPr>
        <w:t xml:space="preserve"> уведомил</w:t>
      </w:r>
      <w:r w:rsidR="00F75EBB" w:rsidRPr="00D15666">
        <w:rPr>
          <w:sz w:val="26"/>
          <w:szCs w:val="26"/>
        </w:rPr>
        <w:t>а</w:t>
      </w:r>
      <w:r w:rsidRPr="00D15666">
        <w:rPr>
          <w:sz w:val="26"/>
          <w:szCs w:val="26"/>
        </w:rPr>
        <w:t xml:space="preserve"> </w:t>
      </w:r>
      <w:r w:rsidRPr="00D15666">
        <w:rPr>
          <w:b/>
          <w:sz w:val="26"/>
          <w:szCs w:val="26"/>
        </w:rPr>
        <w:t>«Сторону-1»</w:t>
      </w:r>
      <w:r w:rsidRPr="00D15666">
        <w:rPr>
          <w:sz w:val="26"/>
          <w:szCs w:val="26"/>
        </w:rPr>
        <w:t xml:space="preserve"> позднее 12 час</w:t>
      </w:r>
      <w:r w:rsidR="00F75EBB" w:rsidRPr="00D15666">
        <w:rPr>
          <w:sz w:val="26"/>
          <w:szCs w:val="26"/>
        </w:rPr>
        <w:t xml:space="preserve">ов </w:t>
      </w:r>
      <w:r w:rsidR="00260017" w:rsidRPr="00D15666">
        <w:rPr>
          <w:sz w:val="26"/>
          <w:szCs w:val="26"/>
        </w:rPr>
        <w:t>рабочего дня</w:t>
      </w:r>
      <w:r w:rsidRPr="00D15666">
        <w:rPr>
          <w:sz w:val="26"/>
          <w:szCs w:val="26"/>
        </w:rPr>
        <w:t xml:space="preserve">, то дата комиссионной проверки, с участием представителя </w:t>
      </w:r>
      <w:r w:rsidRPr="00D15666">
        <w:rPr>
          <w:b/>
          <w:sz w:val="26"/>
          <w:szCs w:val="26"/>
        </w:rPr>
        <w:t>«Стороны-1»</w:t>
      </w:r>
      <w:r w:rsidRPr="00D15666">
        <w:rPr>
          <w:sz w:val="26"/>
          <w:szCs w:val="26"/>
        </w:rPr>
        <w:t xml:space="preserve"> переносится на следующий рабочий день от первоначально планируемой даты проверки. </w:t>
      </w:r>
    </w:p>
    <w:p w14:paraId="7EC13EE2" w14:textId="77777777" w:rsidR="00627A0A" w:rsidRPr="00D15666" w:rsidRDefault="00627A0A" w:rsidP="00627A0A">
      <w:pPr>
        <w:numPr>
          <w:ilvl w:val="2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Уведомлять </w:t>
      </w:r>
      <w:r w:rsidRPr="00D15666">
        <w:rPr>
          <w:b/>
          <w:sz w:val="26"/>
          <w:szCs w:val="26"/>
        </w:rPr>
        <w:t>«Сторону-2»</w:t>
      </w:r>
      <w:r w:rsidRPr="00D15666">
        <w:rPr>
          <w:sz w:val="26"/>
          <w:szCs w:val="26"/>
        </w:rPr>
        <w:t xml:space="preserve"> о причинах и предполагаемой продолжительности отключения подачи тепловой энергии и теплоносителя, в случае, если проведение ремонтных работ невозможно без ограничения режима потребления, любым доступным способом уведомления:</w:t>
      </w:r>
    </w:p>
    <w:p w14:paraId="56966FFE" w14:textId="77777777" w:rsidR="00627A0A" w:rsidRPr="00D15666" w:rsidRDefault="00627A0A" w:rsidP="00627A0A">
      <w:pPr>
        <w:shd w:val="clear" w:color="auto" w:fill="FFFFFF"/>
        <w:ind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- не менее чем за 10 (десять) дней – при проведении плановых испытаний и ремонтных работ;</w:t>
      </w:r>
    </w:p>
    <w:p w14:paraId="645341E8" w14:textId="77777777" w:rsidR="00627A0A" w:rsidRPr="00D15666" w:rsidRDefault="00627A0A" w:rsidP="00627A0A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- не менее, чем за 12 (двенадцать) часов в любое время года - до начала проведения внеплановых ремонтов;</w:t>
      </w:r>
    </w:p>
    <w:p w14:paraId="69144AEE" w14:textId="77777777" w:rsidR="00627A0A" w:rsidRPr="00D15666" w:rsidRDefault="00627A0A" w:rsidP="00627A0A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- немедленно – в случае возникновения аварийной ситуации.</w:t>
      </w:r>
    </w:p>
    <w:p w14:paraId="4A8B6AA5" w14:textId="77777777" w:rsidR="00627A0A" w:rsidRPr="00D15666" w:rsidRDefault="00627A0A" w:rsidP="00627A0A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Осуществлять контроль:</w:t>
      </w:r>
    </w:p>
    <w:p w14:paraId="61872224" w14:textId="72DD72BA" w:rsidR="00627A0A" w:rsidRPr="00D15666" w:rsidRDefault="00627A0A" w:rsidP="00627A0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соблюден</w:t>
      </w:r>
      <w:r w:rsidR="00D15666" w:rsidRPr="00D15666">
        <w:rPr>
          <w:sz w:val="26"/>
          <w:szCs w:val="26"/>
        </w:rPr>
        <w:t>ия</w:t>
      </w:r>
      <w:r w:rsidRPr="00D15666">
        <w:rPr>
          <w:sz w:val="26"/>
          <w:szCs w:val="26"/>
        </w:rPr>
        <w:t xml:space="preserve"> </w:t>
      </w:r>
      <w:r w:rsidRPr="00D15666">
        <w:rPr>
          <w:b/>
          <w:bCs/>
          <w:sz w:val="26"/>
          <w:szCs w:val="26"/>
        </w:rPr>
        <w:t>«Стороной-2»</w:t>
      </w:r>
      <w:r w:rsidRPr="00D15666">
        <w:rPr>
          <w:sz w:val="26"/>
          <w:szCs w:val="26"/>
        </w:rPr>
        <w:t xml:space="preserve"> условий настоящего Соглашения;</w:t>
      </w:r>
    </w:p>
    <w:p w14:paraId="1835B5FE" w14:textId="0005D44E" w:rsidR="00627A0A" w:rsidRPr="00D15666" w:rsidRDefault="00627A0A" w:rsidP="00627A0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наличи</w:t>
      </w:r>
      <w:r w:rsidR="00D15666" w:rsidRPr="00D15666">
        <w:rPr>
          <w:sz w:val="26"/>
          <w:szCs w:val="26"/>
        </w:rPr>
        <w:t>я</w:t>
      </w:r>
      <w:r w:rsidRPr="00D15666">
        <w:rPr>
          <w:sz w:val="26"/>
          <w:szCs w:val="26"/>
        </w:rPr>
        <w:t xml:space="preserve"> утечек теплоносителя на теплопотребляющих энергоустановках </w:t>
      </w:r>
      <w:r w:rsidRPr="00D15666">
        <w:rPr>
          <w:b/>
          <w:bCs/>
          <w:sz w:val="26"/>
          <w:szCs w:val="26"/>
        </w:rPr>
        <w:t>«Стороны-2»</w:t>
      </w:r>
      <w:r w:rsidRPr="00D15666">
        <w:rPr>
          <w:sz w:val="26"/>
          <w:szCs w:val="26"/>
        </w:rPr>
        <w:t>;</w:t>
      </w:r>
    </w:p>
    <w:p w14:paraId="5F938EDD" w14:textId="0AD7FFCF" w:rsidR="00627A0A" w:rsidRPr="00D15666" w:rsidRDefault="00627A0A" w:rsidP="00627A0A">
      <w:pPr>
        <w:ind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состояни</w:t>
      </w:r>
      <w:r w:rsidR="00D15666" w:rsidRPr="00D15666">
        <w:rPr>
          <w:sz w:val="26"/>
          <w:szCs w:val="26"/>
        </w:rPr>
        <w:t>я</w:t>
      </w:r>
      <w:r w:rsidRPr="00D15666">
        <w:rPr>
          <w:sz w:val="26"/>
          <w:szCs w:val="26"/>
        </w:rPr>
        <w:t xml:space="preserve"> тепловых узлов и систем теплопотребления </w:t>
      </w:r>
      <w:r w:rsidRPr="00D15666">
        <w:rPr>
          <w:b/>
          <w:bCs/>
          <w:sz w:val="26"/>
          <w:szCs w:val="26"/>
        </w:rPr>
        <w:t>«Стороны-2»</w:t>
      </w:r>
      <w:r w:rsidRPr="00D15666">
        <w:rPr>
          <w:sz w:val="26"/>
          <w:szCs w:val="26"/>
        </w:rPr>
        <w:t xml:space="preserve"> в</w:t>
      </w:r>
      <w:r w:rsidR="00260017" w:rsidRPr="00D15666">
        <w:rPr>
          <w:sz w:val="26"/>
          <w:szCs w:val="26"/>
        </w:rPr>
        <w:t xml:space="preserve"> части их соответствия Правилам </w:t>
      </w:r>
      <w:r w:rsidRPr="00D15666">
        <w:rPr>
          <w:sz w:val="26"/>
          <w:szCs w:val="26"/>
        </w:rPr>
        <w:t>технической эксплуатации.</w:t>
      </w:r>
    </w:p>
    <w:p w14:paraId="3ADC99F7" w14:textId="3C62A38C" w:rsidR="00627A0A" w:rsidRPr="00D15666" w:rsidRDefault="00627A0A" w:rsidP="00627A0A">
      <w:pPr>
        <w:ind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соблюдени</w:t>
      </w:r>
      <w:r w:rsidR="00D15666" w:rsidRPr="00D15666">
        <w:rPr>
          <w:sz w:val="26"/>
          <w:szCs w:val="26"/>
        </w:rPr>
        <w:t>я</w:t>
      </w:r>
      <w:r w:rsidRPr="00D15666">
        <w:rPr>
          <w:sz w:val="26"/>
          <w:szCs w:val="26"/>
        </w:rPr>
        <w:t xml:space="preserve"> </w:t>
      </w:r>
      <w:r w:rsidRPr="00D15666">
        <w:rPr>
          <w:b/>
          <w:sz w:val="26"/>
          <w:szCs w:val="26"/>
        </w:rPr>
        <w:t>«Стороной-2»</w:t>
      </w:r>
      <w:r w:rsidRPr="00D15666">
        <w:rPr>
          <w:sz w:val="26"/>
          <w:szCs w:val="26"/>
        </w:rPr>
        <w:t xml:space="preserve"> требований п. 6.2.59 Правил технической эксплуатации тепловых энергоустановок в части обеспечения температуры теплоносителя в обратном трубопроводе в соответствии с температурным графиком с превышением не более 5 %.</w:t>
      </w:r>
    </w:p>
    <w:p w14:paraId="3C0B5EDD" w14:textId="77777777" w:rsidR="00627A0A" w:rsidRPr="00D15666" w:rsidRDefault="00627A0A" w:rsidP="00627A0A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Участвовать в работе комиссии по проверке готовности инженерных коммуникаций и другого оборудования, входящих в состав общего имущества собственников помещений в многоквартирном доме к отопительному периоду.</w:t>
      </w:r>
    </w:p>
    <w:p w14:paraId="1B431EBA" w14:textId="77777777" w:rsidR="00627A0A" w:rsidRPr="00D15666" w:rsidRDefault="00627A0A" w:rsidP="00627A0A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Производить подключение теплопотребляющих энергоустановок при начале отопительного периода по письменной заявке </w:t>
      </w:r>
      <w:r w:rsidRPr="00D15666">
        <w:rPr>
          <w:b/>
          <w:sz w:val="26"/>
          <w:szCs w:val="26"/>
        </w:rPr>
        <w:t>«Стороны-2»</w:t>
      </w:r>
      <w:r w:rsidRPr="00D15666">
        <w:rPr>
          <w:sz w:val="26"/>
          <w:szCs w:val="26"/>
        </w:rPr>
        <w:t xml:space="preserve"> в соответствии с утвержденным «Стороной-1» графиком.</w:t>
      </w:r>
    </w:p>
    <w:p w14:paraId="78FE8242" w14:textId="77777777" w:rsidR="00627A0A" w:rsidRPr="00D15666" w:rsidRDefault="00627A0A" w:rsidP="00627A0A">
      <w:pPr>
        <w:ind w:firstLine="709"/>
        <w:jc w:val="both"/>
        <w:rPr>
          <w:sz w:val="26"/>
          <w:szCs w:val="26"/>
        </w:rPr>
      </w:pPr>
    </w:p>
    <w:p w14:paraId="56D82320" w14:textId="77777777" w:rsidR="00627A0A" w:rsidRPr="00D15666" w:rsidRDefault="00627A0A" w:rsidP="00627A0A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15666">
        <w:rPr>
          <w:b/>
          <w:sz w:val="26"/>
          <w:szCs w:val="26"/>
        </w:rPr>
        <w:t xml:space="preserve">ОБЯЗАННОСТИ </w:t>
      </w:r>
      <w:r w:rsidRPr="00D15666">
        <w:rPr>
          <w:b/>
          <w:bCs/>
          <w:sz w:val="26"/>
          <w:szCs w:val="26"/>
        </w:rPr>
        <w:t>«Стороны-2»</w:t>
      </w:r>
    </w:p>
    <w:p w14:paraId="3CC853EC" w14:textId="77777777" w:rsidR="00627A0A" w:rsidRPr="00D15666" w:rsidRDefault="00627A0A" w:rsidP="00627A0A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D15666">
        <w:rPr>
          <w:b/>
          <w:bCs/>
          <w:sz w:val="26"/>
          <w:szCs w:val="26"/>
        </w:rPr>
        <w:t xml:space="preserve">«Сторона-2» </w:t>
      </w:r>
      <w:r w:rsidRPr="00D15666">
        <w:rPr>
          <w:b/>
          <w:sz w:val="26"/>
          <w:szCs w:val="26"/>
        </w:rPr>
        <w:t>обязуется:</w:t>
      </w:r>
    </w:p>
    <w:p w14:paraId="6C4861A5" w14:textId="053BF9D5" w:rsidR="00627A0A" w:rsidRPr="00D15666" w:rsidRDefault="00627A0A" w:rsidP="00627A0A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В случае изменения списочного состава ответственных лиц</w:t>
      </w:r>
      <w:r w:rsidR="00992866" w:rsidRPr="00D15666">
        <w:rPr>
          <w:sz w:val="26"/>
          <w:szCs w:val="26"/>
        </w:rPr>
        <w:t xml:space="preserve"> по техническим вопросам</w:t>
      </w:r>
      <w:r w:rsidRPr="00D15666">
        <w:rPr>
          <w:sz w:val="26"/>
          <w:szCs w:val="26"/>
        </w:rPr>
        <w:t>, немедленно уведомлять «Сторону-1».</w:t>
      </w:r>
    </w:p>
    <w:p w14:paraId="2FD6D9C6" w14:textId="4E12A5FB" w:rsidR="00627A0A" w:rsidRPr="00D15666" w:rsidRDefault="00627A0A" w:rsidP="00627A0A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D15666">
        <w:rPr>
          <w:bCs/>
          <w:sz w:val="26"/>
          <w:szCs w:val="26"/>
        </w:rPr>
        <w:t>Обеспечить</w:t>
      </w:r>
      <w:r w:rsidRPr="00D15666">
        <w:rPr>
          <w:b/>
          <w:bCs/>
          <w:sz w:val="26"/>
          <w:szCs w:val="26"/>
        </w:rPr>
        <w:t xml:space="preserve"> </w:t>
      </w:r>
      <w:r w:rsidRPr="00D15666">
        <w:rPr>
          <w:sz w:val="26"/>
          <w:szCs w:val="26"/>
        </w:rPr>
        <w:t>постоянную готовность инженерных коммуникаций и другого оборудования, входящих в состав общего имущества собственников помещений в многоквартирном(ых) доме(ах)</w:t>
      </w:r>
      <w:r w:rsidR="00992866" w:rsidRPr="00D15666">
        <w:rPr>
          <w:sz w:val="26"/>
          <w:szCs w:val="26"/>
        </w:rPr>
        <w:t>, находящем(их)ся в управлении «</w:t>
      </w:r>
      <w:r w:rsidR="00992866" w:rsidRPr="00D15666">
        <w:rPr>
          <w:b/>
          <w:bCs/>
          <w:sz w:val="26"/>
          <w:szCs w:val="26"/>
        </w:rPr>
        <w:t>Стороны-2».</w:t>
      </w:r>
      <w:r w:rsidRPr="00D15666">
        <w:rPr>
          <w:sz w:val="26"/>
          <w:szCs w:val="26"/>
        </w:rPr>
        <w:t xml:space="preserve"> </w:t>
      </w:r>
    </w:p>
    <w:p w14:paraId="606D4AE2" w14:textId="77777777" w:rsidR="00627A0A" w:rsidRPr="00D15666" w:rsidRDefault="00627A0A" w:rsidP="00627A0A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lastRenderedPageBreak/>
        <w:t>Обеспечить безопасность эксплуатации и исправность внутридомовых инженерных систем, их соответствие установленным техническим требованиям, выданным техническим условиям и проектной документации.</w:t>
      </w:r>
    </w:p>
    <w:p w14:paraId="60C62203" w14:textId="77777777" w:rsidR="00CF04BB" w:rsidRPr="00D15666" w:rsidRDefault="00627A0A" w:rsidP="00CF04BB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Обеспечить надлежащее техническое состояние и эксплуатацию внутридомовых инженерных систем, установку в тепловых пунктах, рекомендованных Стороной-1 дроссельных и смесительных устройств, а также сохранность пломб на приборах учета, дроссельных и смесительных устройствах</w:t>
      </w:r>
    </w:p>
    <w:p w14:paraId="61188DCA" w14:textId="11E19A28" w:rsidR="00CF04BB" w:rsidRPr="00D15666" w:rsidRDefault="00F75EBB" w:rsidP="00CF04BB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Обеспечивать температуру теплоносителя в обратном трубопроводе МКД с </w:t>
      </w:r>
      <w:r w:rsidR="00CF04BB" w:rsidRPr="00D15666">
        <w:rPr>
          <w:sz w:val="26"/>
          <w:szCs w:val="26"/>
        </w:rPr>
        <w:t>превышением не</w:t>
      </w:r>
      <w:r w:rsidRPr="00D15666">
        <w:rPr>
          <w:sz w:val="26"/>
          <w:szCs w:val="26"/>
        </w:rPr>
        <w:t xml:space="preserve"> более 5 </w:t>
      </w:r>
      <w:r w:rsidR="00CF04BB" w:rsidRPr="00D15666">
        <w:rPr>
          <w:sz w:val="26"/>
          <w:szCs w:val="26"/>
        </w:rPr>
        <w:t>%</w:t>
      </w:r>
      <w:r w:rsidR="00855D25" w:rsidRPr="00D15666">
        <w:rPr>
          <w:sz w:val="26"/>
          <w:szCs w:val="26"/>
        </w:rPr>
        <w:t>.</w:t>
      </w:r>
      <w:r w:rsidR="00CF04BB" w:rsidRPr="00D15666">
        <w:rPr>
          <w:sz w:val="26"/>
          <w:szCs w:val="26"/>
        </w:rPr>
        <w:t xml:space="preserve"> </w:t>
      </w:r>
      <w:r w:rsidR="00481881" w:rsidRPr="00D15666">
        <w:rPr>
          <w:sz w:val="26"/>
          <w:szCs w:val="26"/>
        </w:rPr>
        <w:t>Н</w:t>
      </w:r>
      <w:r w:rsidRPr="00D15666">
        <w:rPr>
          <w:sz w:val="26"/>
          <w:szCs w:val="26"/>
        </w:rPr>
        <w:t xml:space="preserve">е допускать увеличения максимального расхода теплоносителя. </w:t>
      </w:r>
    </w:p>
    <w:p w14:paraId="78667E75" w14:textId="45D6EB95" w:rsidR="00627A0A" w:rsidRPr="00D15666" w:rsidRDefault="00627A0A" w:rsidP="00CF04BB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Поддерживат</w:t>
      </w:r>
      <w:r w:rsidR="009F45A7" w:rsidRPr="00D15666">
        <w:rPr>
          <w:sz w:val="26"/>
          <w:szCs w:val="26"/>
        </w:rPr>
        <w:t>ь</w:t>
      </w:r>
      <w:r w:rsidRPr="00D15666">
        <w:rPr>
          <w:sz w:val="26"/>
          <w:szCs w:val="26"/>
        </w:rPr>
        <w:t xml:space="preserve"> давление в обратном трубопроводе со стороны внутридомовых инженерных систем достаточным для обеспечения полного залива местной системы.</w:t>
      </w:r>
    </w:p>
    <w:p w14:paraId="0F0E524E" w14:textId="77777777" w:rsidR="00627A0A" w:rsidRPr="00D15666" w:rsidRDefault="00627A0A" w:rsidP="00627A0A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Производить установку, снятие, замену дроссельных устройств (сопел, шайб), с учетом рекомендаций и в присутствии представителя </w:t>
      </w:r>
      <w:r w:rsidRPr="00D15666">
        <w:rPr>
          <w:b/>
          <w:sz w:val="26"/>
          <w:szCs w:val="26"/>
        </w:rPr>
        <w:t>«Стороны-1»</w:t>
      </w:r>
      <w:r w:rsidRPr="00D15666">
        <w:rPr>
          <w:sz w:val="26"/>
          <w:szCs w:val="26"/>
        </w:rPr>
        <w:t xml:space="preserve"> в тепловых пунктах, находящихся в зоне эксплуатационной ответственности собственников помещений в многоквартирном доме, с оформлением двустороннего акта. </w:t>
      </w:r>
    </w:p>
    <w:p w14:paraId="3378414B" w14:textId="00ABA310" w:rsidR="00627A0A" w:rsidRPr="00D15666" w:rsidRDefault="00627A0A" w:rsidP="00627A0A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Ежегодно, при подготовке к отопительному периоду производить гидравлические испытания на плотность и прочность, а также промывку теплопотребляющих энергоустановок в присутствии представителя ТСО, с составлением соответствующих актов.</w:t>
      </w:r>
    </w:p>
    <w:p w14:paraId="276DB49D" w14:textId="77777777" w:rsidR="00627A0A" w:rsidRPr="00D15666" w:rsidRDefault="00627A0A" w:rsidP="00627A0A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Отключать внутридомовые инженерные системы в сроки, согласованные со </w:t>
      </w:r>
      <w:r w:rsidRPr="00D15666">
        <w:rPr>
          <w:b/>
          <w:sz w:val="26"/>
          <w:szCs w:val="26"/>
        </w:rPr>
        <w:t>«Стороной-1»</w:t>
      </w:r>
      <w:r w:rsidRPr="00D15666">
        <w:rPr>
          <w:sz w:val="26"/>
          <w:szCs w:val="26"/>
        </w:rPr>
        <w:t>, для проведения ремонтных работ, обеспечить их сохранность в период устранения технологических нарушений и аварий.</w:t>
      </w:r>
    </w:p>
    <w:p w14:paraId="36B6A0C2" w14:textId="77777777" w:rsidR="00627A0A" w:rsidRPr="00D15666" w:rsidRDefault="00627A0A" w:rsidP="00627A0A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Принимать участие в комиссионных проверках, организованных по инициативе </w:t>
      </w:r>
      <w:r w:rsidRPr="00D15666">
        <w:rPr>
          <w:b/>
          <w:sz w:val="26"/>
          <w:szCs w:val="26"/>
        </w:rPr>
        <w:t>«Стороны-1»</w:t>
      </w:r>
      <w:r w:rsidRPr="00D15666">
        <w:rPr>
          <w:sz w:val="26"/>
          <w:szCs w:val="26"/>
        </w:rPr>
        <w:t>, по фактам несоблюдения надежности и качества потребления тепловой энергии и теплоносителя в МКД, с составлением соответствующих актов.</w:t>
      </w:r>
    </w:p>
    <w:p w14:paraId="17421562" w14:textId="77777777" w:rsidR="00627A0A" w:rsidRPr="00D15666" w:rsidRDefault="00627A0A" w:rsidP="00627A0A">
      <w:pPr>
        <w:ind w:firstLine="709"/>
        <w:jc w:val="both"/>
        <w:rPr>
          <w:sz w:val="26"/>
          <w:szCs w:val="26"/>
        </w:rPr>
      </w:pPr>
      <w:r w:rsidRPr="00D15666">
        <w:rPr>
          <w:b/>
          <w:sz w:val="26"/>
          <w:szCs w:val="26"/>
        </w:rPr>
        <w:t>«Сторона-1»</w:t>
      </w:r>
      <w:r w:rsidRPr="00D15666">
        <w:rPr>
          <w:sz w:val="26"/>
          <w:szCs w:val="26"/>
        </w:rPr>
        <w:t xml:space="preserve"> уведомляет уполномоченное лицо </w:t>
      </w:r>
      <w:r w:rsidRPr="00D15666">
        <w:rPr>
          <w:b/>
          <w:sz w:val="26"/>
          <w:szCs w:val="26"/>
        </w:rPr>
        <w:t>«Стороны-2»</w:t>
      </w:r>
      <w:r w:rsidRPr="00D15666">
        <w:rPr>
          <w:sz w:val="26"/>
          <w:szCs w:val="26"/>
        </w:rPr>
        <w:t xml:space="preserve"> о проведении комиссионной проверки до 12 час. рабочего дня (местного времени), предшествующего дате комиссионной проверки.</w:t>
      </w:r>
    </w:p>
    <w:p w14:paraId="5D3B2173" w14:textId="77777777" w:rsidR="00627A0A" w:rsidRPr="00D15666" w:rsidRDefault="00627A0A" w:rsidP="00627A0A">
      <w:pPr>
        <w:ind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В случае, если </w:t>
      </w:r>
      <w:r w:rsidRPr="00D15666">
        <w:rPr>
          <w:b/>
          <w:sz w:val="26"/>
          <w:szCs w:val="26"/>
        </w:rPr>
        <w:t>«Сторона-1»</w:t>
      </w:r>
      <w:r w:rsidRPr="00D15666">
        <w:rPr>
          <w:sz w:val="26"/>
          <w:szCs w:val="26"/>
        </w:rPr>
        <w:t xml:space="preserve"> уведомила уполномоченное лицо </w:t>
      </w:r>
      <w:r w:rsidRPr="00D15666">
        <w:rPr>
          <w:b/>
          <w:sz w:val="26"/>
          <w:szCs w:val="26"/>
        </w:rPr>
        <w:t>«Стороны-2»</w:t>
      </w:r>
      <w:r w:rsidRPr="00D15666">
        <w:rPr>
          <w:sz w:val="26"/>
          <w:szCs w:val="26"/>
        </w:rPr>
        <w:t xml:space="preserve"> позднее 12 час. рабочего дня (местного времени), предшествующего дате комиссионной проверки, то дата комиссионной проверки с участием уполномоченного лица </w:t>
      </w:r>
      <w:r w:rsidRPr="00D15666">
        <w:rPr>
          <w:b/>
          <w:sz w:val="26"/>
          <w:szCs w:val="26"/>
        </w:rPr>
        <w:t>«Стороны-2»</w:t>
      </w:r>
      <w:r w:rsidRPr="00D15666">
        <w:rPr>
          <w:sz w:val="26"/>
          <w:szCs w:val="26"/>
        </w:rPr>
        <w:t xml:space="preserve"> переносится на следующий рабочий день от первоначально планируемой даты проверки.</w:t>
      </w:r>
    </w:p>
    <w:p w14:paraId="407F123E" w14:textId="2A8E68CE" w:rsidR="00627A0A" w:rsidRPr="00D15666" w:rsidRDefault="00627A0A" w:rsidP="00627A0A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Вести учет потребляем</w:t>
      </w:r>
      <w:r w:rsidR="00481881" w:rsidRPr="00D15666">
        <w:rPr>
          <w:sz w:val="26"/>
          <w:szCs w:val="26"/>
        </w:rPr>
        <w:t>ой</w:t>
      </w:r>
      <w:r w:rsidRPr="00D15666">
        <w:rPr>
          <w:sz w:val="26"/>
          <w:szCs w:val="26"/>
        </w:rPr>
        <w:t xml:space="preserve"> тепловой энергии, подаваемой в МКД, и объема невозвращенного теплоносителя приборным методом и ежемесячно предоставлять отчет о потреблении тепловой энергии по показаниям коллективного (о</w:t>
      </w:r>
      <w:r w:rsidR="00810A67" w:rsidRPr="00D15666">
        <w:rPr>
          <w:sz w:val="26"/>
          <w:szCs w:val="26"/>
        </w:rPr>
        <w:t>бщедомового) прибора учета до 20 (двадцатого</w:t>
      </w:r>
      <w:r w:rsidRPr="00D15666">
        <w:rPr>
          <w:sz w:val="26"/>
          <w:szCs w:val="26"/>
        </w:rPr>
        <w:t xml:space="preserve">) числа текущего месяца </w:t>
      </w:r>
      <w:r w:rsidRPr="00D15666">
        <w:rPr>
          <w:b/>
          <w:sz w:val="26"/>
          <w:szCs w:val="26"/>
        </w:rPr>
        <w:t>«Стороне-1»</w:t>
      </w:r>
      <w:r w:rsidRPr="00D15666">
        <w:rPr>
          <w:sz w:val="26"/>
          <w:szCs w:val="26"/>
        </w:rPr>
        <w:t xml:space="preserve"> на бумажном носителе</w:t>
      </w:r>
      <w:r w:rsidR="009F45A7" w:rsidRPr="00D15666">
        <w:rPr>
          <w:sz w:val="26"/>
          <w:szCs w:val="26"/>
        </w:rPr>
        <w:t xml:space="preserve"> (в случае наличия ОПУ). Обеспечить сохранность и работоспособность ОПУ, ремонт, периодические поверки и допуск в эксплуатацию.</w:t>
      </w:r>
    </w:p>
    <w:p w14:paraId="65EBA9B7" w14:textId="77777777" w:rsidR="00627A0A" w:rsidRPr="00D15666" w:rsidRDefault="00627A0A" w:rsidP="00627A0A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Подавать заявку на отключение теплоэнергетического оборудования с вызовом представителя </w:t>
      </w:r>
      <w:r w:rsidRPr="00D15666">
        <w:rPr>
          <w:b/>
          <w:bCs/>
          <w:sz w:val="26"/>
          <w:szCs w:val="26"/>
        </w:rPr>
        <w:t>«Стороны-1»</w:t>
      </w:r>
      <w:r w:rsidRPr="00D15666">
        <w:rPr>
          <w:sz w:val="26"/>
          <w:szCs w:val="26"/>
        </w:rPr>
        <w:t xml:space="preserve"> для опломбирования задвижек при выводе из работы указанного оборудования на длительный срок.</w:t>
      </w:r>
    </w:p>
    <w:p w14:paraId="1CDABF7A" w14:textId="77777777" w:rsidR="00627A0A" w:rsidRPr="00D15666" w:rsidRDefault="00627A0A" w:rsidP="00627A0A">
      <w:pPr>
        <w:numPr>
          <w:ilvl w:val="2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Уведомлять </w:t>
      </w:r>
      <w:r w:rsidRPr="00D15666">
        <w:rPr>
          <w:b/>
          <w:sz w:val="26"/>
          <w:szCs w:val="26"/>
        </w:rPr>
        <w:t xml:space="preserve">«Сторону-1» </w:t>
      </w:r>
      <w:r w:rsidRPr="00D15666">
        <w:rPr>
          <w:sz w:val="26"/>
          <w:szCs w:val="26"/>
        </w:rPr>
        <w:t>о причинах и предполагаемой продолжительности отключения коммунальных услуг (отопления, горячего водоснабжения), в случае, если проведение ремонтных работ невозможно без ограничения предоставления коммунальных услуг:</w:t>
      </w:r>
    </w:p>
    <w:p w14:paraId="0EF077AD" w14:textId="77777777" w:rsidR="00627A0A" w:rsidRPr="00D15666" w:rsidRDefault="00627A0A" w:rsidP="00627A0A">
      <w:pPr>
        <w:shd w:val="clear" w:color="auto" w:fill="FFFFFF"/>
        <w:ind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- не менее чем за 10 (десять) дней – при проведении плановых испытаний и ремонтных работ;</w:t>
      </w:r>
    </w:p>
    <w:p w14:paraId="3A2BDED9" w14:textId="77777777" w:rsidR="00627A0A" w:rsidRPr="00D15666" w:rsidRDefault="00627A0A" w:rsidP="00627A0A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- не менее, чем за 12 (двенадцать) часов в любое время года - до начала проведения внеплановых ремонтов;</w:t>
      </w:r>
    </w:p>
    <w:p w14:paraId="4010EABF" w14:textId="77777777" w:rsidR="00627A0A" w:rsidRPr="00D15666" w:rsidRDefault="00627A0A" w:rsidP="00627A0A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- немедленно – в случае возникновения аварийной ситуации.</w:t>
      </w:r>
    </w:p>
    <w:p w14:paraId="640A78E7" w14:textId="77777777" w:rsidR="00627A0A" w:rsidRPr="00D15666" w:rsidRDefault="00627A0A" w:rsidP="00627A0A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В случаях внеплановых отключений тепловых сетей (после получения соответствующего уведомления от </w:t>
      </w:r>
      <w:r w:rsidRPr="00D15666">
        <w:rPr>
          <w:b/>
          <w:bCs/>
          <w:sz w:val="26"/>
          <w:szCs w:val="26"/>
        </w:rPr>
        <w:t>«Стороны-1»</w:t>
      </w:r>
      <w:r w:rsidRPr="00D15666">
        <w:rPr>
          <w:sz w:val="26"/>
          <w:szCs w:val="26"/>
        </w:rPr>
        <w:t xml:space="preserve">), при отрицательных температурах наружного воздуха по согласованию со </w:t>
      </w:r>
      <w:r w:rsidRPr="00D15666">
        <w:rPr>
          <w:b/>
          <w:bCs/>
          <w:sz w:val="26"/>
          <w:szCs w:val="26"/>
        </w:rPr>
        <w:t>«Стороной-1»</w:t>
      </w:r>
      <w:r w:rsidRPr="00D15666">
        <w:rPr>
          <w:sz w:val="26"/>
          <w:szCs w:val="26"/>
        </w:rPr>
        <w:t xml:space="preserve"> производить дренирование сетевой воды из внутренних систем отопления жилых домов для предотвращения замерзания систем теплопотребления. </w:t>
      </w:r>
    </w:p>
    <w:p w14:paraId="00CD15C1" w14:textId="77777777" w:rsidR="00627A0A" w:rsidRPr="00D15666" w:rsidRDefault="00627A0A" w:rsidP="00627A0A">
      <w:pPr>
        <w:shd w:val="clear" w:color="auto" w:fill="FFFFFF"/>
        <w:suppressAutoHyphens/>
        <w:ind w:firstLine="708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В случае аварийной ситуации, организовать работу дежурного персонала для опорожнения, ремонта и запуска системы отопления в любое время суток и в выходные дни.</w:t>
      </w:r>
    </w:p>
    <w:p w14:paraId="56C84CCD" w14:textId="77777777" w:rsidR="00627A0A" w:rsidRPr="00D15666" w:rsidRDefault="00627A0A" w:rsidP="00627A0A">
      <w:pPr>
        <w:numPr>
          <w:ilvl w:val="2"/>
          <w:numId w:val="7"/>
        </w:numPr>
        <w:shd w:val="clear" w:color="auto" w:fill="FFFFFF"/>
        <w:suppressAutoHyphens/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Подавать письменную заявку на включение теплопотребляющих энергоустановок при начале отопительного периода по согласованному со </w:t>
      </w:r>
      <w:r w:rsidRPr="00D15666">
        <w:rPr>
          <w:b/>
          <w:bCs/>
          <w:sz w:val="26"/>
          <w:szCs w:val="26"/>
        </w:rPr>
        <w:t xml:space="preserve">«Стороной-1» </w:t>
      </w:r>
      <w:r w:rsidRPr="00D15666">
        <w:rPr>
          <w:sz w:val="26"/>
          <w:szCs w:val="26"/>
        </w:rPr>
        <w:t>графику.</w:t>
      </w:r>
    </w:p>
    <w:p w14:paraId="5D373D72" w14:textId="77777777" w:rsidR="00627A0A" w:rsidRPr="00D15666" w:rsidRDefault="00627A0A" w:rsidP="00627A0A">
      <w:pPr>
        <w:numPr>
          <w:ilvl w:val="2"/>
          <w:numId w:val="7"/>
        </w:numPr>
        <w:shd w:val="clear" w:color="auto" w:fill="FFFFFF"/>
        <w:suppressAutoHyphens/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При ликвидации/реорганизации или расторжении договора на обслуживание жилищного фонда известить </w:t>
      </w:r>
      <w:r w:rsidRPr="00D15666">
        <w:rPr>
          <w:b/>
          <w:bCs/>
          <w:sz w:val="26"/>
          <w:szCs w:val="26"/>
        </w:rPr>
        <w:t xml:space="preserve">«Сторону-1» </w:t>
      </w:r>
      <w:r w:rsidRPr="00D15666">
        <w:rPr>
          <w:bCs/>
          <w:sz w:val="26"/>
          <w:szCs w:val="26"/>
        </w:rPr>
        <w:t>не позднее чем</w:t>
      </w:r>
      <w:r w:rsidRPr="00D15666">
        <w:rPr>
          <w:sz w:val="26"/>
          <w:szCs w:val="26"/>
        </w:rPr>
        <w:t xml:space="preserve"> за 30 (тридцать) дней до наступления любого из событий.</w:t>
      </w:r>
    </w:p>
    <w:p w14:paraId="2B3D3613" w14:textId="77777777" w:rsidR="00627A0A" w:rsidRPr="00D15666" w:rsidRDefault="00627A0A" w:rsidP="00627A0A">
      <w:pPr>
        <w:numPr>
          <w:ilvl w:val="2"/>
          <w:numId w:val="7"/>
        </w:numPr>
        <w:shd w:val="clear" w:color="auto" w:fill="FFFFFF"/>
        <w:suppressAutoHyphens/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Соблюдать качество возвращаемым сетевой воды (теплоносителя), предусмотренное в п. 4.8.40. Правил технической эксплуатации электрических станций и сетей Российской Федерации, утвержденных Приказом Минэнерго РФ от 19.06.2003 № 229.</w:t>
      </w:r>
    </w:p>
    <w:p w14:paraId="665053D0" w14:textId="7BE70A94" w:rsidR="00627A0A" w:rsidRPr="00D15666" w:rsidRDefault="00627A0A" w:rsidP="00627A0A">
      <w:pPr>
        <w:ind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С целью соблюдения (не ухудшения) показателей качества сетевой воды (теплоносителя) перед любым включением системы отопления (в начале отопительного периода, после проведения ремонта системы отопления и т.д.), </w:t>
      </w:r>
      <w:r w:rsidRPr="00D15666">
        <w:rPr>
          <w:b/>
          <w:sz w:val="26"/>
          <w:szCs w:val="26"/>
        </w:rPr>
        <w:t>«Сторона-2»</w:t>
      </w:r>
      <w:r w:rsidRPr="00D15666">
        <w:rPr>
          <w:sz w:val="26"/>
          <w:szCs w:val="26"/>
        </w:rPr>
        <w:t xml:space="preserve"> обязана произвести промывку теплопотребляющих энергоустановок в присутствии представителя </w:t>
      </w:r>
      <w:r w:rsidRPr="00D15666">
        <w:rPr>
          <w:b/>
          <w:sz w:val="26"/>
          <w:szCs w:val="26"/>
        </w:rPr>
        <w:t>«Стороны-1»</w:t>
      </w:r>
      <w:r w:rsidRPr="00D15666">
        <w:rPr>
          <w:sz w:val="26"/>
          <w:szCs w:val="26"/>
        </w:rPr>
        <w:t xml:space="preserve">, до получения удовлетворительного качества промывочной воды в системе отопления. </w:t>
      </w:r>
    </w:p>
    <w:p w14:paraId="32AC3565" w14:textId="0CD2DD50" w:rsidR="00627A0A" w:rsidRPr="00D15666" w:rsidRDefault="00627A0A" w:rsidP="00627A0A">
      <w:pPr>
        <w:ind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Качество промывочной воды считается удовлетворительным, если она имеет прозрачность не менее 30 см. При неудовлетворительном качестве промывочной воды после первой промывки, </w:t>
      </w:r>
      <w:r w:rsidRPr="00D15666">
        <w:rPr>
          <w:b/>
          <w:sz w:val="26"/>
          <w:szCs w:val="26"/>
        </w:rPr>
        <w:t>«Сторона-2»</w:t>
      </w:r>
      <w:r w:rsidRPr="00D15666">
        <w:rPr>
          <w:sz w:val="26"/>
          <w:szCs w:val="26"/>
        </w:rPr>
        <w:t xml:space="preserve"> производит </w:t>
      </w:r>
      <w:r w:rsidR="00D15666" w:rsidRPr="00D15666">
        <w:rPr>
          <w:sz w:val="26"/>
          <w:szCs w:val="26"/>
        </w:rPr>
        <w:t xml:space="preserve">повторную </w:t>
      </w:r>
      <w:r w:rsidR="00855D25" w:rsidRPr="00D15666">
        <w:rPr>
          <w:sz w:val="26"/>
          <w:szCs w:val="26"/>
        </w:rPr>
        <w:t xml:space="preserve">промывку </w:t>
      </w:r>
      <w:r w:rsidRPr="00D15666">
        <w:rPr>
          <w:sz w:val="26"/>
          <w:szCs w:val="26"/>
        </w:rPr>
        <w:t>теплопотребляющих энергоустановок до достижения промывочной воды удовлетворительного качества.</w:t>
      </w:r>
    </w:p>
    <w:p w14:paraId="13892D93" w14:textId="209C9042" w:rsidR="00627A0A" w:rsidRPr="00D15666" w:rsidRDefault="00627A0A" w:rsidP="00627A0A">
      <w:pPr>
        <w:ind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Все промывки и замеры прозрачности промывочной воды </w:t>
      </w:r>
      <w:r w:rsidRPr="00D15666">
        <w:rPr>
          <w:b/>
          <w:sz w:val="26"/>
          <w:szCs w:val="26"/>
        </w:rPr>
        <w:t>«Сторона-2»</w:t>
      </w:r>
      <w:r w:rsidRPr="00D15666">
        <w:rPr>
          <w:sz w:val="26"/>
          <w:szCs w:val="26"/>
        </w:rPr>
        <w:t xml:space="preserve"> осуществляет с обязательным участием представителя </w:t>
      </w:r>
      <w:r w:rsidRPr="00D15666">
        <w:rPr>
          <w:b/>
          <w:sz w:val="26"/>
          <w:szCs w:val="26"/>
        </w:rPr>
        <w:t>«Стороны-1»</w:t>
      </w:r>
      <w:r w:rsidRPr="00D15666">
        <w:rPr>
          <w:sz w:val="26"/>
          <w:szCs w:val="26"/>
        </w:rPr>
        <w:t>.</w:t>
      </w:r>
    </w:p>
    <w:p w14:paraId="10A617A1" w14:textId="3F3FD515" w:rsidR="00627A0A" w:rsidRPr="00D15666" w:rsidRDefault="00627A0A" w:rsidP="00627A0A">
      <w:pPr>
        <w:ind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Результаты промывок и замеров прозрачности промывочной воды фиксируются в соответствующем Акте, подписываемом представителями </w:t>
      </w:r>
      <w:r w:rsidRPr="00D15666">
        <w:rPr>
          <w:b/>
          <w:sz w:val="26"/>
          <w:szCs w:val="26"/>
        </w:rPr>
        <w:t>Сторон</w:t>
      </w:r>
      <w:r w:rsidRPr="00D15666">
        <w:rPr>
          <w:sz w:val="26"/>
          <w:szCs w:val="26"/>
        </w:rPr>
        <w:t>.</w:t>
      </w:r>
    </w:p>
    <w:p w14:paraId="4EE529F1" w14:textId="209FFBB3" w:rsidR="00627A0A" w:rsidRPr="00D15666" w:rsidRDefault="00627A0A" w:rsidP="00627A0A">
      <w:pPr>
        <w:ind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В случае возникновения спора между </w:t>
      </w:r>
      <w:r w:rsidRPr="00D15666">
        <w:rPr>
          <w:b/>
          <w:sz w:val="26"/>
          <w:szCs w:val="26"/>
        </w:rPr>
        <w:t xml:space="preserve">Сторонами </w:t>
      </w:r>
      <w:r w:rsidRPr="00D15666">
        <w:rPr>
          <w:sz w:val="26"/>
          <w:szCs w:val="26"/>
        </w:rPr>
        <w:t xml:space="preserve">по результатам проверки качества промывочной воды после промывки, представитель </w:t>
      </w:r>
      <w:r w:rsidRPr="00D15666">
        <w:rPr>
          <w:b/>
          <w:sz w:val="26"/>
          <w:szCs w:val="26"/>
        </w:rPr>
        <w:t>«Стороны-1»</w:t>
      </w:r>
      <w:r w:rsidRPr="00D15666">
        <w:rPr>
          <w:sz w:val="26"/>
          <w:szCs w:val="26"/>
        </w:rPr>
        <w:t xml:space="preserve"> делает отбор проб промывочной воды для проведения водно-химического анализа в независимой лаборатории.</w:t>
      </w:r>
    </w:p>
    <w:p w14:paraId="4886F411" w14:textId="77777777" w:rsidR="00627A0A" w:rsidRPr="00D15666" w:rsidRDefault="00627A0A" w:rsidP="00627A0A">
      <w:pPr>
        <w:ind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В случае, если по результатам анализа в независимой лаборатории качество промывочной воды в отобранных </w:t>
      </w:r>
      <w:r w:rsidRPr="00D15666">
        <w:rPr>
          <w:b/>
          <w:sz w:val="26"/>
          <w:szCs w:val="26"/>
        </w:rPr>
        <w:t>«Стороной-1»</w:t>
      </w:r>
      <w:r w:rsidRPr="00D15666">
        <w:rPr>
          <w:sz w:val="26"/>
          <w:szCs w:val="26"/>
        </w:rPr>
        <w:t xml:space="preserve"> пробах не соответствует показателям, предусмотренным в п. 4.8.40. Правил технической эксплуатации электрических станций и сетей Российской Федерации, утвержденных Приказом Минэнерго РФ от 19.06.2003 № 229, теплопотребляющие энергоустановки (система отопления) </w:t>
      </w:r>
      <w:r w:rsidRPr="00D15666">
        <w:rPr>
          <w:b/>
          <w:sz w:val="26"/>
          <w:szCs w:val="26"/>
        </w:rPr>
        <w:t>«Стороны-2»</w:t>
      </w:r>
      <w:r w:rsidRPr="00D15666">
        <w:rPr>
          <w:sz w:val="26"/>
          <w:szCs w:val="26"/>
        </w:rPr>
        <w:t xml:space="preserve"> считаются не подготовленными к включению, а расходы за проведение водно-химического анализа в независимой лаборатории относятся на </w:t>
      </w:r>
      <w:r w:rsidRPr="00D15666">
        <w:rPr>
          <w:b/>
          <w:sz w:val="26"/>
          <w:szCs w:val="26"/>
        </w:rPr>
        <w:t>«Сторону-2»</w:t>
      </w:r>
      <w:r w:rsidRPr="00D15666">
        <w:rPr>
          <w:sz w:val="26"/>
          <w:szCs w:val="26"/>
        </w:rPr>
        <w:t>.</w:t>
      </w:r>
    </w:p>
    <w:p w14:paraId="7C4E1121" w14:textId="2E22C39A" w:rsidR="00627A0A" w:rsidRPr="00D15666" w:rsidRDefault="00627A0A" w:rsidP="00627A0A">
      <w:pPr>
        <w:ind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Не допускается включение в работу теплопотребляющих энергоустановок (системы отопления) </w:t>
      </w:r>
      <w:r w:rsidRPr="00D15666">
        <w:rPr>
          <w:b/>
          <w:sz w:val="26"/>
          <w:szCs w:val="26"/>
        </w:rPr>
        <w:t>«Стороны-2»</w:t>
      </w:r>
      <w:r w:rsidRPr="00D15666">
        <w:rPr>
          <w:sz w:val="26"/>
          <w:szCs w:val="26"/>
        </w:rPr>
        <w:t> без промывки теплопотребляющих энергоустановок (системы отопления), а также в случае получения неудовлетворительного результата качества промывочной воды после промывки.</w:t>
      </w:r>
    </w:p>
    <w:p w14:paraId="59F420D6" w14:textId="77777777" w:rsidR="00627A0A" w:rsidRPr="00D15666" w:rsidRDefault="00627A0A" w:rsidP="00627A0A">
      <w:pPr>
        <w:numPr>
          <w:ilvl w:val="2"/>
          <w:numId w:val="7"/>
        </w:numPr>
        <w:shd w:val="clear" w:color="auto" w:fill="FFFFFF"/>
        <w:suppressAutoHyphens/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Уведомлять собственников многоквартирных жилых домов о причинах и предполагаемой продолжительности отключения коммунальных услуг (отопления, горячего водоснабжения), в случае, если проведение ремонтных работ невозможно без ограничения предоставления коммунальных услуг, при получении соответствующего уведомления от </w:t>
      </w:r>
      <w:r w:rsidRPr="00D15666">
        <w:rPr>
          <w:b/>
          <w:sz w:val="26"/>
          <w:szCs w:val="26"/>
        </w:rPr>
        <w:t>«Стороны-1»</w:t>
      </w:r>
      <w:r w:rsidRPr="00D15666">
        <w:rPr>
          <w:sz w:val="26"/>
          <w:szCs w:val="26"/>
        </w:rPr>
        <w:t>.</w:t>
      </w:r>
    </w:p>
    <w:p w14:paraId="059CA9B5" w14:textId="20DC7EF2" w:rsidR="00627A0A" w:rsidRPr="00D15666" w:rsidRDefault="00627A0A" w:rsidP="00627A0A">
      <w:pPr>
        <w:numPr>
          <w:ilvl w:val="2"/>
          <w:numId w:val="7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lastRenderedPageBreak/>
        <w:t>При отсутствии коллективного (общедомового) прибора учета, а также при выходе из строя такого прибора учета на срок, превышающий 15 (пятнадцать) суток, ежемесячно до 23 (двадцать третьего) числа текущего месяца предоставлять Стороне-1 информацию о количестве проживающих в многоквартирных домах, о показаниях индивидуальных (квартирных) приборов учета, заверенную подписью руководителя.</w:t>
      </w:r>
    </w:p>
    <w:p w14:paraId="662730CF" w14:textId="26B4EA5A" w:rsidR="00627A0A" w:rsidRPr="00D15666" w:rsidRDefault="00627A0A" w:rsidP="00627A0A">
      <w:pPr>
        <w:numPr>
          <w:ilvl w:val="2"/>
          <w:numId w:val="7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При изменении площади жилых и нежилых помещений, помещений общего пользования Сторона-2 обязана до 23 (двадцать третьего) числа месяца, в котором произошло изменение площадей предоставить информацию о данных изменениях ТСО, заверенную подписью руководителя.</w:t>
      </w:r>
    </w:p>
    <w:p w14:paraId="058F4086" w14:textId="1EB8B326" w:rsidR="009F45A7" w:rsidRPr="00D15666" w:rsidRDefault="009F45A7" w:rsidP="00627A0A">
      <w:pPr>
        <w:numPr>
          <w:ilvl w:val="2"/>
          <w:numId w:val="7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Ежеквартально актуализировать информацию, с предоставлением «Стороне-1», по нежилым помещениям.</w:t>
      </w:r>
    </w:p>
    <w:p w14:paraId="2EBD702E" w14:textId="1E131D06" w:rsidR="009F45A7" w:rsidRPr="00D15666" w:rsidRDefault="009F45A7" w:rsidP="00627A0A">
      <w:pPr>
        <w:numPr>
          <w:ilvl w:val="2"/>
          <w:numId w:val="7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Не допускать слива теплоносителя (непосредственный водоразбор) из внутридомовой инженерной системы.</w:t>
      </w:r>
    </w:p>
    <w:p w14:paraId="08886DEA" w14:textId="77777777" w:rsidR="00627A0A" w:rsidRPr="00D15666" w:rsidRDefault="00627A0A" w:rsidP="00627A0A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74ED4F05" w14:textId="77777777" w:rsidR="00627A0A" w:rsidRPr="00D15666" w:rsidRDefault="00627A0A" w:rsidP="00627A0A">
      <w:pPr>
        <w:widowControl w:val="0"/>
        <w:numPr>
          <w:ilvl w:val="0"/>
          <w:numId w:val="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b/>
          <w:bCs/>
          <w:spacing w:val="-1"/>
          <w:sz w:val="26"/>
          <w:szCs w:val="26"/>
        </w:rPr>
      </w:pPr>
      <w:r w:rsidRPr="00D15666">
        <w:rPr>
          <w:b/>
          <w:bCs/>
          <w:spacing w:val="-1"/>
          <w:sz w:val="26"/>
          <w:szCs w:val="26"/>
        </w:rPr>
        <w:t xml:space="preserve"> ОРГАНИЗАЦИЯ ВЗАИМОДЕЙСТВИЯ</w:t>
      </w:r>
    </w:p>
    <w:p w14:paraId="4EFD68AE" w14:textId="2BEF4828" w:rsidR="00627A0A" w:rsidRPr="00D15666" w:rsidRDefault="00627A0A" w:rsidP="00627A0A">
      <w:pPr>
        <w:widowControl w:val="0"/>
        <w:numPr>
          <w:ilvl w:val="1"/>
          <w:numId w:val="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bCs/>
          <w:spacing w:val="-1"/>
          <w:sz w:val="26"/>
          <w:szCs w:val="26"/>
        </w:rPr>
      </w:pPr>
      <w:r w:rsidRPr="00D15666">
        <w:rPr>
          <w:bCs/>
          <w:spacing w:val="-1"/>
          <w:sz w:val="26"/>
          <w:szCs w:val="26"/>
        </w:rPr>
        <w:t xml:space="preserve">Для постоянной связи со «Стороной-1» - телефон: </w:t>
      </w:r>
      <w:r w:rsidR="00810A67" w:rsidRPr="00D15666">
        <w:rPr>
          <w:bCs/>
          <w:spacing w:val="-1"/>
          <w:sz w:val="26"/>
          <w:szCs w:val="26"/>
        </w:rPr>
        <w:t>_____________________</w:t>
      </w:r>
      <w:r w:rsidRPr="00D15666">
        <w:rPr>
          <w:bCs/>
          <w:spacing w:val="-1"/>
          <w:sz w:val="26"/>
          <w:szCs w:val="26"/>
        </w:rPr>
        <w:t xml:space="preserve"> – круглосуточный;</w:t>
      </w:r>
    </w:p>
    <w:p w14:paraId="6AA5AA68" w14:textId="1D8600D4" w:rsidR="00627A0A" w:rsidRPr="00D15666" w:rsidRDefault="00627A0A" w:rsidP="00627A0A">
      <w:pPr>
        <w:widowControl w:val="0"/>
        <w:numPr>
          <w:ilvl w:val="1"/>
          <w:numId w:val="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bCs/>
          <w:spacing w:val="-1"/>
          <w:sz w:val="26"/>
          <w:szCs w:val="26"/>
        </w:rPr>
      </w:pPr>
      <w:r w:rsidRPr="00D15666">
        <w:rPr>
          <w:bCs/>
          <w:spacing w:val="-1"/>
          <w:sz w:val="26"/>
          <w:szCs w:val="26"/>
        </w:rPr>
        <w:t>Ответственным лицом за взаимодействие от «Стороны-2», является лицо</w:t>
      </w:r>
      <w:r w:rsidR="00481881" w:rsidRPr="00D15666">
        <w:rPr>
          <w:b/>
          <w:bCs/>
          <w:spacing w:val="-1"/>
          <w:sz w:val="26"/>
          <w:szCs w:val="26"/>
        </w:rPr>
        <w:t>,</w:t>
      </w:r>
      <w:r w:rsidRPr="00D15666">
        <w:rPr>
          <w:bCs/>
          <w:spacing w:val="-1"/>
          <w:sz w:val="26"/>
          <w:szCs w:val="26"/>
        </w:rPr>
        <w:t xml:space="preserve"> подписавшее данное Соглашение, в случае если о назначении иных лиц не была уведомлена «Сторона 1».</w:t>
      </w:r>
    </w:p>
    <w:p w14:paraId="708757C2" w14:textId="77777777" w:rsidR="00627A0A" w:rsidRPr="00D15666" w:rsidRDefault="00627A0A" w:rsidP="00627A0A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ind w:left="709"/>
        <w:jc w:val="both"/>
        <w:rPr>
          <w:bCs/>
          <w:spacing w:val="-1"/>
          <w:sz w:val="26"/>
          <w:szCs w:val="26"/>
        </w:rPr>
      </w:pPr>
    </w:p>
    <w:p w14:paraId="133E909C" w14:textId="77777777" w:rsidR="00627A0A" w:rsidRPr="00D15666" w:rsidRDefault="00627A0A" w:rsidP="00627A0A">
      <w:pPr>
        <w:widowControl w:val="0"/>
        <w:numPr>
          <w:ilvl w:val="0"/>
          <w:numId w:val="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b/>
          <w:bCs/>
          <w:spacing w:val="-1"/>
          <w:sz w:val="26"/>
          <w:szCs w:val="26"/>
        </w:rPr>
      </w:pPr>
      <w:r w:rsidRPr="00D15666">
        <w:rPr>
          <w:b/>
          <w:bCs/>
          <w:spacing w:val="-1"/>
          <w:sz w:val="26"/>
          <w:szCs w:val="26"/>
        </w:rPr>
        <w:t xml:space="preserve"> ОТВЕТСТВЕННОСТЬ СТОРОН</w:t>
      </w:r>
    </w:p>
    <w:p w14:paraId="623E7022" w14:textId="77777777" w:rsidR="00627A0A" w:rsidRPr="00D15666" w:rsidRDefault="00627A0A" w:rsidP="00627A0A">
      <w:pPr>
        <w:numPr>
          <w:ilvl w:val="1"/>
          <w:numId w:val="7"/>
        </w:numPr>
        <w:tabs>
          <w:tab w:val="left" w:pos="1080"/>
          <w:tab w:val="left" w:pos="1620"/>
        </w:tabs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 За неисполнение или ненадлежащее исполнение условий настоящего Соглашения, Стороны несут ответственность в соответствии с действующим законодательством РФ. В случае не урегулирования разногласий путем переговоров, разногласия передаются на рассмотрение Арбитражного суда Челябинской области.</w:t>
      </w:r>
    </w:p>
    <w:p w14:paraId="1060C2CA" w14:textId="77777777" w:rsidR="00627A0A" w:rsidRPr="00D15666" w:rsidRDefault="00627A0A" w:rsidP="00627A0A">
      <w:pPr>
        <w:numPr>
          <w:ilvl w:val="1"/>
          <w:numId w:val="7"/>
        </w:numPr>
        <w:tabs>
          <w:tab w:val="left" w:pos="1080"/>
          <w:tab w:val="left" w:pos="1620"/>
        </w:tabs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 xml:space="preserve">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Соглашению.</w:t>
      </w:r>
    </w:p>
    <w:p w14:paraId="6B1D6B37" w14:textId="77777777" w:rsidR="00627A0A" w:rsidRPr="00D15666" w:rsidRDefault="00627A0A" w:rsidP="00627A0A">
      <w:pPr>
        <w:shd w:val="clear" w:color="auto" w:fill="FFFFFF"/>
        <w:tabs>
          <w:tab w:val="left" w:pos="1080"/>
          <w:tab w:val="left" w:pos="1620"/>
        </w:tabs>
        <w:ind w:firstLine="709"/>
        <w:jc w:val="both"/>
        <w:rPr>
          <w:b/>
          <w:bCs/>
          <w:spacing w:val="3"/>
          <w:sz w:val="26"/>
          <w:szCs w:val="26"/>
        </w:rPr>
      </w:pPr>
    </w:p>
    <w:p w14:paraId="62A700C8" w14:textId="77777777" w:rsidR="00627A0A" w:rsidRPr="00D15666" w:rsidRDefault="00627A0A" w:rsidP="00627A0A">
      <w:pPr>
        <w:numPr>
          <w:ilvl w:val="0"/>
          <w:numId w:val="7"/>
        </w:numPr>
        <w:shd w:val="clear" w:color="auto" w:fill="FFFFFF"/>
        <w:tabs>
          <w:tab w:val="left" w:pos="1080"/>
          <w:tab w:val="left" w:pos="1620"/>
        </w:tabs>
        <w:ind w:left="0" w:firstLine="709"/>
        <w:jc w:val="both"/>
        <w:rPr>
          <w:b/>
          <w:bCs/>
          <w:spacing w:val="3"/>
          <w:sz w:val="26"/>
          <w:szCs w:val="26"/>
        </w:rPr>
      </w:pPr>
      <w:r w:rsidRPr="00D15666">
        <w:rPr>
          <w:b/>
          <w:bCs/>
          <w:spacing w:val="3"/>
          <w:sz w:val="26"/>
          <w:szCs w:val="26"/>
        </w:rPr>
        <w:t>ПОРЯДОК РАССМОТРЕНИЯ СПОРОВ</w:t>
      </w:r>
    </w:p>
    <w:p w14:paraId="3BD5F6C3" w14:textId="77777777" w:rsidR="00627A0A" w:rsidRPr="00D15666" w:rsidRDefault="00627A0A" w:rsidP="00627A0A">
      <w:pPr>
        <w:numPr>
          <w:ilvl w:val="1"/>
          <w:numId w:val="7"/>
        </w:numPr>
        <w:shd w:val="clear" w:color="auto" w:fill="FFFFFF"/>
        <w:tabs>
          <w:tab w:val="left" w:pos="1080"/>
          <w:tab w:val="left" w:pos="1620"/>
        </w:tabs>
        <w:ind w:left="0" w:firstLine="709"/>
        <w:jc w:val="both"/>
        <w:rPr>
          <w:sz w:val="26"/>
          <w:szCs w:val="26"/>
        </w:rPr>
      </w:pPr>
      <w:r w:rsidRPr="00D15666">
        <w:rPr>
          <w:spacing w:val="-2"/>
          <w:sz w:val="26"/>
          <w:szCs w:val="26"/>
        </w:rPr>
        <w:t xml:space="preserve">Споры, возникающие при заключении, исполнении или расторжении Соглашения, </w:t>
      </w:r>
      <w:r w:rsidRPr="00D15666">
        <w:rPr>
          <w:spacing w:val="-6"/>
          <w:sz w:val="26"/>
          <w:szCs w:val="26"/>
        </w:rPr>
        <w:t>урегулируются путем переговоров.</w:t>
      </w:r>
    </w:p>
    <w:p w14:paraId="1A686538" w14:textId="77777777" w:rsidR="00627A0A" w:rsidRPr="00D15666" w:rsidRDefault="00627A0A" w:rsidP="00627A0A">
      <w:pPr>
        <w:numPr>
          <w:ilvl w:val="1"/>
          <w:numId w:val="7"/>
        </w:numPr>
        <w:shd w:val="clear" w:color="auto" w:fill="FFFFFF"/>
        <w:tabs>
          <w:tab w:val="num" w:pos="540"/>
          <w:tab w:val="left" w:pos="1080"/>
          <w:tab w:val="left" w:pos="1620"/>
        </w:tabs>
        <w:ind w:left="0" w:firstLine="709"/>
        <w:jc w:val="both"/>
        <w:rPr>
          <w:sz w:val="26"/>
          <w:szCs w:val="26"/>
        </w:rPr>
      </w:pPr>
      <w:r w:rsidRPr="00D15666">
        <w:rPr>
          <w:spacing w:val="-1"/>
          <w:sz w:val="26"/>
          <w:szCs w:val="26"/>
        </w:rPr>
        <w:t xml:space="preserve">В случае изменения законодательства РФ, влекущего недействительность настоящего Соглашения или отдельных его положений, Соглашение подлежит изменению с целью приведения </w:t>
      </w:r>
      <w:r w:rsidRPr="00D15666">
        <w:rPr>
          <w:spacing w:val="-3"/>
          <w:sz w:val="26"/>
          <w:szCs w:val="26"/>
        </w:rPr>
        <w:t>его в соответствие с действующим законодательством РФ, при этом, до момента изменения Соглашения, Стороны руководствуются действующим законодательством.</w:t>
      </w:r>
    </w:p>
    <w:p w14:paraId="31FFC8AC" w14:textId="77777777" w:rsidR="00627A0A" w:rsidRPr="00D15666" w:rsidRDefault="00627A0A" w:rsidP="00627A0A">
      <w:pPr>
        <w:shd w:val="clear" w:color="auto" w:fill="FFFFFF"/>
        <w:ind w:firstLine="709"/>
        <w:jc w:val="both"/>
        <w:rPr>
          <w:spacing w:val="-3"/>
          <w:sz w:val="26"/>
          <w:szCs w:val="26"/>
        </w:rPr>
      </w:pPr>
    </w:p>
    <w:p w14:paraId="3CC23238" w14:textId="38DA7BDD" w:rsidR="00627A0A" w:rsidRPr="00D15666" w:rsidRDefault="00627A0A" w:rsidP="00481881">
      <w:pPr>
        <w:numPr>
          <w:ilvl w:val="0"/>
          <w:numId w:val="7"/>
        </w:numPr>
        <w:shd w:val="clear" w:color="auto" w:fill="FFFFFF"/>
        <w:ind w:left="0" w:firstLine="709"/>
        <w:jc w:val="center"/>
        <w:rPr>
          <w:b/>
          <w:bCs/>
          <w:caps/>
          <w:spacing w:val="-3"/>
          <w:sz w:val="26"/>
          <w:szCs w:val="26"/>
        </w:rPr>
      </w:pPr>
      <w:r w:rsidRPr="00D15666">
        <w:rPr>
          <w:b/>
          <w:bCs/>
          <w:spacing w:val="-3"/>
          <w:sz w:val="26"/>
          <w:szCs w:val="26"/>
        </w:rPr>
        <w:t xml:space="preserve">СРОК ДЕЙСТВИЯ </w:t>
      </w:r>
      <w:r w:rsidRPr="00D15666">
        <w:rPr>
          <w:b/>
          <w:bCs/>
          <w:caps/>
          <w:spacing w:val="-3"/>
          <w:sz w:val="26"/>
          <w:szCs w:val="26"/>
        </w:rPr>
        <w:t>Соглашения</w:t>
      </w:r>
    </w:p>
    <w:p w14:paraId="010D6FFB" w14:textId="77777777" w:rsidR="00627A0A" w:rsidRPr="00D15666" w:rsidRDefault="00627A0A" w:rsidP="00627A0A">
      <w:pPr>
        <w:numPr>
          <w:ilvl w:val="1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D15666">
        <w:rPr>
          <w:sz w:val="26"/>
          <w:szCs w:val="26"/>
        </w:rPr>
        <w:t>Настоящее Соглашение заключено на срок действия обстоятельств, предусмотренных статьей 157.2 ЖК РФ.</w:t>
      </w:r>
    </w:p>
    <w:p w14:paraId="7B8D974B" w14:textId="77777777" w:rsidR="00627A0A" w:rsidRPr="00D15666" w:rsidRDefault="00627A0A" w:rsidP="00627A0A">
      <w:pPr>
        <w:tabs>
          <w:tab w:val="left" w:pos="0"/>
          <w:tab w:val="left" w:pos="1080"/>
          <w:tab w:val="left" w:pos="1620"/>
        </w:tabs>
        <w:ind w:firstLine="709"/>
        <w:jc w:val="both"/>
        <w:rPr>
          <w:bCs/>
          <w:sz w:val="26"/>
          <w:szCs w:val="26"/>
        </w:rPr>
      </w:pPr>
    </w:p>
    <w:p w14:paraId="01F21169" w14:textId="77777777" w:rsidR="00627A0A" w:rsidRPr="00D15666" w:rsidRDefault="00627A0A" w:rsidP="00627A0A">
      <w:pPr>
        <w:ind w:firstLine="709"/>
        <w:jc w:val="both"/>
        <w:rPr>
          <w:sz w:val="26"/>
          <w:szCs w:val="26"/>
        </w:rPr>
      </w:pPr>
    </w:p>
    <w:p w14:paraId="3E929D38" w14:textId="77777777" w:rsidR="00627A0A" w:rsidRPr="00D15666" w:rsidRDefault="00627A0A" w:rsidP="00627A0A">
      <w:pPr>
        <w:ind w:firstLine="709"/>
        <w:jc w:val="both"/>
        <w:rPr>
          <w:b/>
          <w:bCs/>
          <w:sz w:val="26"/>
          <w:szCs w:val="26"/>
        </w:rPr>
      </w:pPr>
    </w:p>
    <w:p w14:paraId="19A65067" w14:textId="77777777" w:rsidR="00627A0A" w:rsidRPr="00D15666" w:rsidRDefault="00627A0A" w:rsidP="00627A0A">
      <w:pPr>
        <w:ind w:firstLine="709"/>
        <w:jc w:val="both"/>
        <w:rPr>
          <w:b/>
          <w:bCs/>
          <w:sz w:val="26"/>
          <w:szCs w:val="26"/>
        </w:rPr>
      </w:pPr>
      <w:r w:rsidRPr="00D15666">
        <w:rPr>
          <w:b/>
          <w:bCs/>
          <w:sz w:val="26"/>
          <w:szCs w:val="26"/>
        </w:rPr>
        <w:t>9.  РЕКВИЗИТЫ СТОРОН:</w:t>
      </w:r>
    </w:p>
    <w:p w14:paraId="1C674ED8" w14:textId="77777777" w:rsidR="00627A0A" w:rsidRPr="00D15666" w:rsidRDefault="00627A0A" w:rsidP="00627A0A">
      <w:pPr>
        <w:ind w:firstLine="709"/>
        <w:jc w:val="both"/>
        <w:rPr>
          <w:b/>
          <w:w w:val="103"/>
          <w:sz w:val="26"/>
          <w:szCs w:val="26"/>
        </w:rPr>
      </w:pPr>
    </w:p>
    <w:p w14:paraId="42487CA0" w14:textId="77777777" w:rsidR="00627A0A" w:rsidRPr="00D15666" w:rsidRDefault="00627A0A" w:rsidP="00D15666">
      <w:pPr>
        <w:tabs>
          <w:tab w:val="left" w:pos="10348"/>
        </w:tabs>
        <w:ind w:firstLine="709"/>
        <w:jc w:val="both"/>
        <w:rPr>
          <w:bCs/>
          <w:sz w:val="26"/>
          <w:szCs w:val="26"/>
        </w:rPr>
      </w:pPr>
      <w:r w:rsidRPr="00D15666">
        <w:rPr>
          <w:b/>
          <w:bCs/>
          <w:sz w:val="26"/>
          <w:szCs w:val="26"/>
        </w:rPr>
        <w:t>«Сторона-1»                                                                    «Сторона-2»</w:t>
      </w:r>
    </w:p>
    <w:p w14:paraId="71E1DCE4" w14:textId="77777777" w:rsidR="00627A0A" w:rsidRPr="00D15666" w:rsidRDefault="00627A0A" w:rsidP="00627A0A">
      <w:pPr>
        <w:jc w:val="both"/>
        <w:rPr>
          <w:sz w:val="26"/>
          <w:szCs w:val="26"/>
        </w:rPr>
      </w:pPr>
    </w:p>
    <w:tbl>
      <w:tblPr>
        <w:tblW w:w="13575" w:type="dxa"/>
        <w:tblLook w:val="01E0" w:firstRow="1" w:lastRow="1" w:firstColumn="1" w:lastColumn="1" w:noHBand="0" w:noVBand="0"/>
      </w:tblPr>
      <w:tblGrid>
        <w:gridCol w:w="6629"/>
        <w:gridCol w:w="6946"/>
      </w:tblGrid>
      <w:tr w:rsidR="00D15666" w:rsidRPr="00D15666" w14:paraId="2E00C0EA" w14:textId="77777777" w:rsidTr="00D15666">
        <w:trPr>
          <w:trHeight w:val="1411"/>
        </w:trPr>
        <w:tc>
          <w:tcPr>
            <w:tcW w:w="6629" w:type="dxa"/>
            <w:hideMark/>
          </w:tcPr>
          <w:p w14:paraId="3E6C9769" w14:textId="77777777" w:rsidR="00810A67" w:rsidRPr="00D15666" w:rsidRDefault="00810A67" w:rsidP="00810A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5666">
              <w:rPr>
                <w:sz w:val="26"/>
                <w:szCs w:val="26"/>
              </w:rPr>
              <w:t>Акционерное общество «Златоустовский машиностроительный завод»</w:t>
            </w:r>
          </w:p>
          <w:p w14:paraId="66F97900" w14:textId="77777777" w:rsidR="00810A67" w:rsidRPr="00D15666" w:rsidRDefault="00810A67" w:rsidP="00810A67">
            <w:pPr>
              <w:rPr>
                <w:sz w:val="26"/>
                <w:szCs w:val="26"/>
              </w:rPr>
            </w:pPr>
            <w:r w:rsidRPr="00D15666">
              <w:rPr>
                <w:sz w:val="26"/>
                <w:szCs w:val="26"/>
              </w:rPr>
              <w:t>Адрес: 456208, г. Златоуст, Челябинская область, Парковый проезд, 1</w:t>
            </w:r>
            <w:r w:rsidRPr="00D15666">
              <w:rPr>
                <w:sz w:val="26"/>
                <w:szCs w:val="26"/>
              </w:rPr>
              <w:br/>
              <w:t>Банковские реквизиты: Отделение № 8597 Сбербанка России г. Челябинск</w:t>
            </w:r>
          </w:p>
          <w:p w14:paraId="0BA3D762" w14:textId="77777777" w:rsidR="00810A67" w:rsidRPr="00D15666" w:rsidRDefault="00810A67" w:rsidP="00810A67">
            <w:pPr>
              <w:rPr>
                <w:sz w:val="26"/>
                <w:szCs w:val="26"/>
              </w:rPr>
            </w:pPr>
            <w:r w:rsidRPr="00D15666">
              <w:rPr>
                <w:sz w:val="26"/>
                <w:szCs w:val="26"/>
              </w:rPr>
              <w:t xml:space="preserve">Р/с 40702810872150003156 </w:t>
            </w:r>
          </w:p>
          <w:p w14:paraId="278A9109" w14:textId="77777777" w:rsidR="00810A67" w:rsidRPr="00D15666" w:rsidRDefault="00810A67" w:rsidP="00810A67">
            <w:pPr>
              <w:rPr>
                <w:sz w:val="26"/>
                <w:szCs w:val="26"/>
              </w:rPr>
            </w:pPr>
            <w:r w:rsidRPr="00D15666">
              <w:rPr>
                <w:sz w:val="26"/>
                <w:szCs w:val="26"/>
              </w:rPr>
              <w:t>БИК 047501602</w:t>
            </w:r>
            <w:r w:rsidRPr="00D15666">
              <w:rPr>
                <w:sz w:val="26"/>
                <w:szCs w:val="26"/>
              </w:rPr>
              <w:br/>
              <w:t>К/с 30101810700000000602</w:t>
            </w:r>
          </w:p>
          <w:p w14:paraId="09EAD639" w14:textId="77777777" w:rsidR="00810A67" w:rsidRPr="00D15666" w:rsidRDefault="00810A67" w:rsidP="00810A67">
            <w:pPr>
              <w:rPr>
                <w:sz w:val="26"/>
                <w:szCs w:val="26"/>
              </w:rPr>
            </w:pPr>
            <w:r w:rsidRPr="00D15666">
              <w:rPr>
                <w:sz w:val="26"/>
                <w:szCs w:val="26"/>
              </w:rPr>
              <w:t>ОГРН 1097404000594</w:t>
            </w:r>
          </w:p>
          <w:p w14:paraId="1128F4EB" w14:textId="77777777" w:rsidR="00810A67" w:rsidRPr="00D15666" w:rsidRDefault="00810A67" w:rsidP="00810A67">
            <w:pPr>
              <w:rPr>
                <w:rFonts w:eastAsia="Calibri"/>
                <w:sz w:val="26"/>
                <w:szCs w:val="26"/>
              </w:rPr>
            </w:pPr>
            <w:r w:rsidRPr="00D15666">
              <w:rPr>
                <w:sz w:val="26"/>
                <w:szCs w:val="26"/>
              </w:rPr>
              <w:t>ИНН 7404052938 КПП740401001</w:t>
            </w:r>
          </w:p>
          <w:p w14:paraId="7AC51A02" w14:textId="77777777" w:rsidR="00627A0A" w:rsidRPr="00D15666" w:rsidRDefault="00627A0A" w:rsidP="00627A0A">
            <w:pPr>
              <w:ind w:right="-1"/>
              <w:rPr>
                <w:b/>
                <w:sz w:val="26"/>
                <w:szCs w:val="26"/>
              </w:rPr>
            </w:pPr>
          </w:p>
          <w:p w14:paraId="7683BFFA" w14:textId="77777777" w:rsidR="00627A0A" w:rsidRPr="00D15666" w:rsidRDefault="00627A0A" w:rsidP="00627A0A">
            <w:pPr>
              <w:rPr>
                <w:sz w:val="26"/>
                <w:szCs w:val="26"/>
              </w:rPr>
            </w:pPr>
          </w:p>
        </w:tc>
        <w:tc>
          <w:tcPr>
            <w:tcW w:w="6946" w:type="dxa"/>
            <w:hideMark/>
          </w:tcPr>
          <w:p w14:paraId="0E376183" w14:textId="77777777" w:rsidR="00810A67" w:rsidRPr="00D15666" w:rsidRDefault="00810A67" w:rsidP="00810A67">
            <w:pPr>
              <w:rPr>
                <w:sz w:val="26"/>
                <w:szCs w:val="26"/>
              </w:rPr>
            </w:pPr>
            <w:r w:rsidRPr="00D15666">
              <w:rPr>
                <w:sz w:val="26"/>
                <w:szCs w:val="26"/>
              </w:rPr>
              <w:t xml:space="preserve">ИНН                      КПП </w:t>
            </w:r>
          </w:p>
          <w:p w14:paraId="4FC1EF94" w14:textId="7DA4A060" w:rsidR="00810A67" w:rsidRPr="00D15666" w:rsidRDefault="00810A67" w:rsidP="00E50EE1">
            <w:pPr>
              <w:ind w:right="602"/>
              <w:rPr>
                <w:sz w:val="26"/>
                <w:szCs w:val="26"/>
              </w:rPr>
            </w:pPr>
            <w:r w:rsidRPr="00D15666">
              <w:rPr>
                <w:sz w:val="26"/>
                <w:szCs w:val="26"/>
              </w:rPr>
              <w:t xml:space="preserve">ОГРН  </w:t>
            </w:r>
          </w:p>
          <w:p w14:paraId="5BD5DFEC" w14:textId="77777777" w:rsidR="00810A67" w:rsidRPr="00D15666" w:rsidRDefault="00810A67" w:rsidP="00627A0A">
            <w:pPr>
              <w:rPr>
                <w:sz w:val="26"/>
                <w:szCs w:val="26"/>
              </w:rPr>
            </w:pPr>
          </w:p>
          <w:p w14:paraId="3768C066" w14:textId="142B4A80" w:rsidR="00627A0A" w:rsidRPr="00D15666" w:rsidRDefault="00627A0A" w:rsidP="00E50EE1">
            <w:pPr>
              <w:ind w:right="1639"/>
              <w:rPr>
                <w:sz w:val="26"/>
                <w:szCs w:val="26"/>
              </w:rPr>
            </w:pPr>
            <w:r w:rsidRPr="00D15666">
              <w:rPr>
                <w:sz w:val="26"/>
                <w:szCs w:val="26"/>
              </w:rPr>
              <w:t xml:space="preserve">Юридический адрес: </w:t>
            </w:r>
          </w:p>
          <w:p w14:paraId="48A9D628" w14:textId="77777777" w:rsidR="00627A0A" w:rsidRPr="00D15666" w:rsidRDefault="00627A0A" w:rsidP="00627A0A">
            <w:pPr>
              <w:rPr>
                <w:sz w:val="26"/>
                <w:szCs w:val="26"/>
              </w:rPr>
            </w:pPr>
          </w:p>
          <w:p w14:paraId="368992D9" w14:textId="77777777" w:rsidR="00627A0A" w:rsidRPr="00D15666" w:rsidRDefault="00627A0A" w:rsidP="00627A0A">
            <w:pPr>
              <w:rPr>
                <w:sz w:val="26"/>
                <w:szCs w:val="26"/>
              </w:rPr>
            </w:pPr>
            <w:r w:rsidRPr="00D15666">
              <w:rPr>
                <w:sz w:val="26"/>
                <w:szCs w:val="26"/>
              </w:rPr>
              <w:t xml:space="preserve">Почтовый адрес: </w:t>
            </w:r>
          </w:p>
          <w:p w14:paraId="56D37243" w14:textId="77777777" w:rsidR="00627A0A" w:rsidRPr="00D15666" w:rsidRDefault="00627A0A" w:rsidP="00627A0A">
            <w:pPr>
              <w:rPr>
                <w:sz w:val="26"/>
                <w:szCs w:val="26"/>
              </w:rPr>
            </w:pPr>
          </w:p>
          <w:p w14:paraId="08D34F9B" w14:textId="77777777" w:rsidR="00627A0A" w:rsidRPr="00D15666" w:rsidRDefault="00627A0A" w:rsidP="00627A0A">
            <w:pPr>
              <w:rPr>
                <w:sz w:val="26"/>
                <w:szCs w:val="26"/>
              </w:rPr>
            </w:pPr>
            <w:r w:rsidRPr="00D15666">
              <w:rPr>
                <w:sz w:val="26"/>
                <w:szCs w:val="26"/>
              </w:rPr>
              <w:t xml:space="preserve">Тел./факс </w:t>
            </w:r>
          </w:p>
          <w:p w14:paraId="2DA1A9ED" w14:textId="77777777" w:rsidR="00627A0A" w:rsidRPr="00D15666" w:rsidRDefault="00627A0A" w:rsidP="00627A0A">
            <w:pPr>
              <w:rPr>
                <w:sz w:val="26"/>
                <w:szCs w:val="26"/>
              </w:rPr>
            </w:pPr>
          </w:p>
        </w:tc>
      </w:tr>
      <w:tr w:rsidR="00D15666" w:rsidRPr="00D15666" w14:paraId="241A8D15" w14:textId="77777777" w:rsidTr="00D15666">
        <w:trPr>
          <w:trHeight w:val="439"/>
        </w:trPr>
        <w:tc>
          <w:tcPr>
            <w:tcW w:w="6629" w:type="dxa"/>
            <w:hideMark/>
          </w:tcPr>
          <w:p w14:paraId="4A86F356" w14:textId="77777777" w:rsidR="00627A0A" w:rsidRPr="00D15666" w:rsidRDefault="00627A0A" w:rsidP="00627A0A">
            <w:pPr>
              <w:rPr>
                <w:b/>
                <w:bCs/>
                <w:sz w:val="26"/>
                <w:szCs w:val="26"/>
              </w:rPr>
            </w:pPr>
          </w:p>
          <w:p w14:paraId="363205F5" w14:textId="77777777" w:rsidR="00627A0A" w:rsidRPr="00D15666" w:rsidRDefault="00627A0A" w:rsidP="00627A0A">
            <w:pPr>
              <w:rPr>
                <w:b/>
                <w:bCs/>
                <w:sz w:val="26"/>
                <w:szCs w:val="26"/>
              </w:rPr>
            </w:pPr>
            <w:r w:rsidRPr="00D15666">
              <w:rPr>
                <w:b/>
                <w:bCs/>
                <w:sz w:val="26"/>
                <w:szCs w:val="26"/>
              </w:rPr>
              <w:t>_________________________</w:t>
            </w:r>
          </w:p>
        </w:tc>
        <w:tc>
          <w:tcPr>
            <w:tcW w:w="6946" w:type="dxa"/>
          </w:tcPr>
          <w:p w14:paraId="381B4812" w14:textId="77777777" w:rsidR="00627A0A" w:rsidRPr="00D15666" w:rsidRDefault="00627A0A" w:rsidP="00627A0A">
            <w:pPr>
              <w:rPr>
                <w:sz w:val="26"/>
                <w:szCs w:val="26"/>
              </w:rPr>
            </w:pPr>
          </w:p>
          <w:p w14:paraId="09A899A2" w14:textId="77777777" w:rsidR="00627A0A" w:rsidRPr="00D15666" w:rsidRDefault="00627A0A" w:rsidP="00627A0A">
            <w:pPr>
              <w:rPr>
                <w:sz w:val="26"/>
                <w:szCs w:val="26"/>
              </w:rPr>
            </w:pPr>
            <w:r w:rsidRPr="00D15666">
              <w:rPr>
                <w:sz w:val="26"/>
                <w:szCs w:val="26"/>
              </w:rPr>
              <w:t>__________________________</w:t>
            </w:r>
          </w:p>
        </w:tc>
      </w:tr>
      <w:tr w:rsidR="00D15666" w:rsidRPr="00D15666" w14:paraId="0E563E66" w14:textId="77777777" w:rsidTr="00D15666">
        <w:trPr>
          <w:trHeight w:val="265"/>
        </w:trPr>
        <w:tc>
          <w:tcPr>
            <w:tcW w:w="6629" w:type="dxa"/>
            <w:hideMark/>
          </w:tcPr>
          <w:p w14:paraId="29A31F12" w14:textId="77777777" w:rsidR="00627A0A" w:rsidRPr="00D15666" w:rsidRDefault="00627A0A" w:rsidP="00627A0A">
            <w:pPr>
              <w:suppressAutoHyphens/>
              <w:ind w:right="-57"/>
              <w:rPr>
                <w:sz w:val="26"/>
                <w:szCs w:val="26"/>
                <w:vertAlign w:val="superscript"/>
              </w:rPr>
            </w:pPr>
            <w:r w:rsidRPr="00D15666">
              <w:rPr>
                <w:sz w:val="26"/>
                <w:szCs w:val="26"/>
                <w:vertAlign w:val="superscript"/>
              </w:rPr>
              <w:t xml:space="preserve">                 </w:t>
            </w:r>
          </w:p>
          <w:p w14:paraId="71EBB11B" w14:textId="77777777" w:rsidR="00627A0A" w:rsidRPr="00D15666" w:rsidRDefault="00627A0A" w:rsidP="00627A0A">
            <w:pPr>
              <w:suppressAutoHyphens/>
              <w:ind w:right="-57"/>
              <w:rPr>
                <w:b/>
                <w:sz w:val="26"/>
                <w:szCs w:val="26"/>
              </w:rPr>
            </w:pPr>
            <w:r w:rsidRPr="00D15666">
              <w:rPr>
                <w:sz w:val="26"/>
                <w:szCs w:val="26"/>
                <w:vertAlign w:val="superscript"/>
              </w:rPr>
              <w:t xml:space="preserve">                                 (должность)</w:t>
            </w:r>
          </w:p>
          <w:p w14:paraId="79F64228" w14:textId="77777777" w:rsidR="00627A0A" w:rsidRPr="00D15666" w:rsidRDefault="00627A0A" w:rsidP="00627A0A">
            <w:pPr>
              <w:rPr>
                <w:sz w:val="26"/>
                <w:szCs w:val="26"/>
              </w:rPr>
            </w:pPr>
          </w:p>
        </w:tc>
        <w:tc>
          <w:tcPr>
            <w:tcW w:w="6946" w:type="dxa"/>
            <w:vAlign w:val="center"/>
            <w:hideMark/>
          </w:tcPr>
          <w:p w14:paraId="7754E15A" w14:textId="77777777" w:rsidR="00627A0A" w:rsidRPr="00D15666" w:rsidRDefault="00627A0A" w:rsidP="00627A0A">
            <w:pPr>
              <w:rPr>
                <w:bCs/>
                <w:sz w:val="26"/>
                <w:szCs w:val="26"/>
              </w:rPr>
            </w:pPr>
            <w:r w:rsidRPr="00D15666">
              <w:rPr>
                <w:sz w:val="26"/>
                <w:szCs w:val="26"/>
                <w:vertAlign w:val="superscript"/>
              </w:rPr>
              <w:t xml:space="preserve">                                              (должность)</w:t>
            </w:r>
          </w:p>
        </w:tc>
      </w:tr>
      <w:tr w:rsidR="00D15666" w:rsidRPr="00D15666" w14:paraId="7EA22ECF" w14:textId="77777777" w:rsidTr="00D15666">
        <w:trPr>
          <w:trHeight w:val="470"/>
        </w:trPr>
        <w:tc>
          <w:tcPr>
            <w:tcW w:w="6629" w:type="dxa"/>
          </w:tcPr>
          <w:p w14:paraId="1DA4768B" w14:textId="21C38FAD" w:rsidR="00627A0A" w:rsidRPr="00D15666" w:rsidRDefault="00627A0A" w:rsidP="00627A0A">
            <w:pPr>
              <w:ind w:right="-599"/>
              <w:rPr>
                <w:b/>
                <w:bCs/>
                <w:sz w:val="26"/>
                <w:szCs w:val="26"/>
              </w:rPr>
            </w:pPr>
            <w:r w:rsidRPr="00D15666">
              <w:rPr>
                <w:sz w:val="26"/>
                <w:szCs w:val="26"/>
              </w:rPr>
              <w:t xml:space="preserve">______________  </w:t>
            </w:r>
            <w:r w:rsidR="00E50EE1" w:rsidRPr="00D15666">
              <w:rPr>
                <w:sz w:val="26"/>
                <w:szCs w:val="26"/>
              </w:rPr>
              <w:t>(___________________)</w:t>
            </w:r>
            <w:r w:rsidRPr="00D15666">
              <w:rPr>
                <w:sz w:val="26"/>
                <w:szCs w:val="26"/>
              </w:rPr>
              <w:t xml:space="preserve"> </w:t>
            </w:r>
          </w:p>
          <w:p w14:paraId="496481C5" w14:textId="77777777" w:rsidR="00627A0A" w:rsidRPr="00D15666" w:rsidRDefault="00627A0A" w:rsidP="00627A0A">
            <w:pPr>
              <w:tabs>
                <w:tab w:val="left" w:pos="3900"/>
              </w:tabs>
              <w:ind w:left="1091" w:hanging="1091"/>
              <w:rPr>
                <w:sz w:val="26"/>
                <w:szCs w:val="26"/>
              </w:rPr>
            </w:pPr>
          </w:p>
          <w:p w14:paraId="2FD34326" w14:textId="77777777" w:rsidR="00627A0A" w:rsidRPr="00D15666" w:rsidRDefault="00627A0A" w:rsidP="00627A0A">
            <w:pPr>
              <w:tabs>
                <w:tab w:val="left" w:pos="3900"/>
              </w:tabs>
              <w:ind w:left="1091" w:hanging="1091"/>
              <w:rPr>
                <w:sz w:val="26"/>
                <w:szCs w:val="26"/>
              </w:rPr>
            </w:pPr>
            <w:r w:rsidRPr="00D15666">
              <w:rPr>
                <w:sz w:val="26"/>
                <w:szCs w:val="26"/>
              </w:rPr>
              <w:t>М.п.</w:t>
            </w:r>
            <w:r w:rsidRPr="00D15666">
              <w:rPr>
                <w:sz w:val="26"/>
                <w:szCs w:val="26"/>
              </w:rPr>
              <w:tab/>
            </w:r>
            <w:r w:rsidRPr="00D15666">
              <w:rPr>
                <w:sz w:val="26"/>
                <w:szCs w:val="26"/>
              </w:rPr>
              <w:tab/>
            </w:r>
          </w:p>
        </w:tc>
        <w:tc>
          <w:tcPr>
            <w:tcW w:w="6946" w:type="dxa"/>
            <w:vAlign w:val="center"/>
          </w:tcPr>
          <w:p w14:paraId="34A0FCB1" w14:textId="0B7B2E38" w:rsidR="00627A0A" w:rsidRPr="00D15666" w:rsidRDefault="00627A0A" w:rsidP="00E50EE1">
            <w:pPr>
              <w:ind w:left="4486" w:hanging="4536"/>
              <w:rPr>
                <w:sz w:val="26"/>
                <w:szCs w:val="26"/>
              </w:rPr>
            </w:pPr>
            <w:r w:rsidRPr="00D15666">
              <w:rPr>
                <w:b/>
                <w:sz w:val="26"/>
                <w:szCs w:val="26"/>
              </w:rPr>
              <w:t>_______________________</w:t>
            </w:r>
            <w:r w:rsidR="00E50EE1" w:rsidRPr="00D15666">
              <w:rPr>
                <w:b/>
                <w:sz w:val="26"/>
                <w:szCs w:val="26"/>
              </w:rPr>
              <w:t xml:space="preserve"> (___________)</w:t>
            </w:r>
          </w:p>
          <w:p w14:paraId="1F0ADBE2" w14:textId="77777777" w:rsidR="00627A0A" w:rsidRPr="00D15666" w:rsidRDefault="00627A0A" w:rsidP="00627A0A">
            <w:pPr>
              <w:rPr>
                <w:sz w:val="26"/>
                <w:szCs w:val="26"/>
                <w:u w:val="single"/>
              </w:rPr>
            </w:pPr>
            <w:r w:rsidRPr="00D15666">
              <w:rPr>
                <w:sz w:val="26"/>
                <w:szCs w:val="26"/>
              </w:rPr>
              <w:t xml:space="preserve">М.п. </w:t>
            </w:r>
          </w:p>
        </w:tc>
      </w:tr>
      <w:tr w:rsidR="00D15666" w:rsidRPr="00D15666" w14:paraId="356B0504" w14:textId="77777777" w:rsidTr="00D15666">
        <w:trPr>
          <w:trHeight w:val="470"/>
        </w:trPr>
        <w:tc>
          <w:tcPr>
            <w:tcW w:w="6629" w:type="dxa"/>
          </w:tcPr>
          <w:p w14:paraId="2EEAC6DE" w14:textId="77777777" w:rsidR="00627A0A" w:rsidRPr="00D15666" w:rsidRDefault="00627A0A" w:rsidP="00627A0A">
            <w:pPr>
              <w:ind w:right="-599"/>
              <w:rPr>
                <w:sz w:val="26"/>
                <w:szCs w:val="26"/>
              </w:rPr>
            </w:pPr>
          </w:p>
        </w:tc>
        <w:tc>
          <w:tcPr>
            <w:tcW w:w="6946" w:type="dxa"/>
            <w:vAlign w:val="center"/>
          </w:tcPr>
          <w:p w14:paraId="7FDBFC4D" w14:textId="77777777" w:rsidR="00627A0A" w:rsidRPr="00D15666" w:rsidRDefault="00627A0A" w:rsidP="00627A0A">
            <w:pPr>
              <w:ind w:left="4486" w:hanging="4536"/>
              <w:rPr>
                <w:b/>
                <w:sz w:val="26"/>
                <w:szCs w:val="26"/>
              </w:rPr>
            </w:pPr>
          </w:p>
        </w:tc>
      </w:tr>
      <w:tr w:rsidR="00D15666" w:rsidRPr="00D15666" w14:paraId="56F7E7D3" w14:textId="77777777" w:rsidTr="00D15666">
        <w:trPr>
          <w:trHeight w:val="470"/>
        </w:trPr>
        <w:tc>
          <w:tcPr>
            <w:tcW w:w="6629" w:type="dxa"/>
          </w:tcPr>
          <w:p w14:paraId="65AC4BC8" w14:textId="77777777" w:rsidR="00627A0A" w:rsidRPr="00D15666" w:rsidRDefault="00627A0A" w:rsidP="00627A0A">
            <w:pPr>
              <w:ind w:right="-599"/>
              <w:rPr>
                <w:sz w:val="26"/>
                <w:szCs w:val="26"/>
              </w:rPr>
            </w:pPr>
          </w:p>
        </w:tc>
        <w:tc>
          <w:tcPr>
            <w:tcW w:w="6946" w:type="dxa"/>
            <w:vAlign w:val="center"/>
          </w:tcPr>
          <w:p w14:paraId="1DE435FD" w14:textId="77777777" w:rsidR="00627A0A" w:rsidRPr="00D15666" w:rsidRDefault="00627A0A" w:rsidP="00627A0A">
            <w:pPr>
              <w:ind w:left="4486" w:hanging="4536"/>
              <w:rPr>
                <w:b/>
                <w:sz w:val="26"/>
                <w:szCs w:val="26"/>
              </w:rPr>
            </w:pPr>
          </w:p>
        </w:tc>
      </w:tr>
    </w:tbl>
    <w:p w14:paraId="7F857D57" w14:textId="77777777" w:rsidR="00627A0A" w:rsidRPr="00D15666" w:rsidRDefault="00627A0A" w:rsidP="00627A0A">
      <w:pPr>
        <w:rPr>
          <w:sz w:val="26"/>
          <w:szCs w:val="26"/>
        </w:rPr>
      </w:pPr>
      <w:bookmarkStart w:id="0" w:name="_GoBack"/>
      <w:bookmarkEnd w:id="0"/>
    </w:p>
    <w:p w14:paraId="3F265DD4" w14:textId="77777777" w:rsidR="00627A0A" w:rsidRPr="00D15666" w:rsidRDefault="00627A0A" w:rsidP="00627A0A">
      <w:pPr>
        <w:rPr>
          <w:sz w:val="26"/>
          <w:szCs w:val="26"/>
        </w:rPr>
      </w:pPr>
    </w:p>
    <w:p w14:paraId="3DEA6528" w14:textId="77777777" w:rsidR="00627A0A" w:rsidRPr="00D15666" w:rsidRDefault="00627A0A" w:rsidP="00627A0A">
      <w:pPr>
        <w:rPr>
          <w:sz w:val="26"/>
          <w:szCs w:val="26"/>
        </w:rPr>
      </w:pPr>
    </w:p>
    <w:p w14:paraId="643792E2" w14:textId="77777777" w:rsidR="00627A0A" w:rsidRPr="00D15666" w:rsidRDefault="00627A0A" w:rsidP="00627A0A">
      <w:pPr>
        <w:rPr>
          <w:sz w:val="26"/>
          <w:szCs w:val="26"/>
        </w:rPr>
      </w:pPr>
    </w:p>
    <w:p w14:paraId="430AE2C2" w14:textId="77777777" w:rsidR="00627A0A" w:rsidRPr="00D15666" w:rsidRDefault="00627A0A" w:rsidP="00627A0A">
      <w:pPr>
        <w:rPr>
          <w:sz w:val="26"/>
          <w:szCs w:val="26"/>
        </w:rPr>
      </w:pPr>
    </w:p>
    <w:p w14:paraId="13AA1395" w14:textId="77777777" w:rsidR="00627A0A" w:rsidRPr="00D15666" w:rsidRDefault="00627A0A" w:rsidP="00627A0A">
      <w:pPr>
        <w:rPr>
          <w:sz w:val="26"/>
          <w:szCs w:val="26"/>
        </w:rPr>
      </w:pPr>
    </w:p>
    <w:p w14:paraId="7EBDEC34" w14:textId="77777777" w:rsidR="00627A0A" w:rsidRPr="00D15666" w:rsidRDefault="00627A0A" w:rsidP="00627A0A">
      <w:pPr>
        <w:rPr>
          <w:sz w:val="26"/>
          <w:szCs w:val="26"/>
        </w:rPr>
      </w:pPr>
    </w:p>
    <w:p w14:paraId="571B861E" w14:textId="77777777" w:rsidR="00627A0A" w:rsidRPr="00D15666" w:rsidRDefault="00627A0A" w:rsidP="00627A0A">
      <w:pPr>
        <w:rPr>
          <w:sz w:val="26"/>
          <w:szCs w:val="26"/>
        </w:rPr>
      </w:pPr>
    </w:p>
    <w:p w14:paraId="55F51738" w14:textId="77777777" w:rsidR="00627A0A" w:rsidRPr="00D15666" w:rsidRDefault="00627A0A" w:rsidP="00627A0A">
      <w:pPr>
        <w:rPr>
          <w:sz w:val="26"/>
          <w:szCs w:val="26"/>
        </w:rPr>
      </w:pPr>
    </w:p>
    <w:p w14:paraId="624B8961" w14:textId="6EF7C199" w:rsidR="00B0021E" w:rsidRPr="00D15666" w:rsidRDefault="00B0021E" w:rsidP="00627A0A">
      <w:pPr>
        <w:rPr>
          <w:sz w:val="26"/>
          <w:szCs w:val="26"/>
        </w:rPr>
      </w:pPr>
    </w:p>
    <w:sectPr w:rsidR="00B0021E" w:rsidRPr="00D15666" w:rsidSect="00D15666">
      <w:footerReference w:type="default" r:id="rId8"/>
      <w:pgSz w:w="16840" w:h="23814" w:code="8"/>
      <w:pgMar w:top="851" w:right="567" w:bottom="1134" w:left="1134" w:header="14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7BC03" w14:textId="77777777" w:rsidR="00CF683F" w:rsidRPr="00677228" w:rsidRDefault="00CF683F">
      <w:pPr>
        <w:rPr>
          <w:sz w:val="22"/>
          <w:szCs w:val="22"/>
        </w:rPr>
      </w:pPr>
      <w:r w:rsidRPr="00677228">
        <w:rPr>
          <w:sz w:val="22"/>
          <w:szCs w:val="22"/>
        </w:rPr>
        <w:separator/>
      </w:r>
    </w:p>
  </w:endnote>
  <w:endnote w:type="continuationSeparator" w:id="0">
    <w:p w14:paraId="58D7F676" w14:textId="77777777" w:rsidR="00CF683F" w:rsidRPr="00677228" w:rsidRDefault="00CF683F">
      <w:pPr>
        <w:rPr>
          <w:sz w:val="22"/>
          <w:szCs w:val="22"/>
        </w:rPr>
      </w:pPr>
      <w:r w:rsidRPr="0067722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483B8" w14:textId="7A283B6D" w:rsidR="008E6CC7" w:rsidRPr="00677228" w:rsidRDefault="0031041E">
    <w:pPr>
      <w:pStyle w:val="a6"/>
      <w:jc w:val="center"/>
      <w:rPr>
        <w:sz w:val="18"/>
        <w:szCs w:val="18"/>
      </w:rPr>
    </w:pPr>
    <w:r w:rsidRPr="00677228">
      <w:rPr>
        <w:sz w:val="18"/>
        <w:szCs w:val="18"/>
      </w:rPr>
      <w:fldChar w:fldCharType="begin"/>
    </w:r>
    <w:r w:rsidR="00D96547" w:rsidRPr="00677228">
      <w:rPr>
        <w:sz w:val="18"/>
        <w:szCs w:val="18"/>
      </w:rPr>
      <w:instrText xml:space="preserve"> PAGE   \* MERGEFORMAT </w:instrText>
    </w:r>
    <w:r w:rsidRPr="00677228">
      <w:rPr>
        <w:sz w:val="18"/>
        <w:szCs w:val="18"/>
      </w:rPr>
      <w:fldChar w:fldCharType="separate"/>
    </w:r>
    <w:r w:rsidR="00D15666">
      <w:rPr>
        <w:noProof/>
        <w:sz w:val="18"/>
        <w:szCs w:val="18"/>
      </w:rPr>
      <w:t>2</w:t>
    </w:r>
    <w:r w:rsidRPr="00677228">
      <w:rPr>
        <w:sz w:val="18"/>
        <w:szCs w:val="18"/>
      </w:rPr>
      <w:fldChar w:fldCharType="end"/>
    </w:r>
  </w:p>
  <w:p w14:paraId="2FADECE8" w14:textId="77777777" w:rsidR="008E6CC7" w:rsidRPr="00677228" w:rsidRDefault="008E6CC7">
    <w:pPr>
      <w:pStyle w:val="a6"/>
      <w:tabs>
        <w:tab w:val="clear" w:pos="4677"/>
        <w:tab w:val="clear" w:pos="9355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2D14C" w14:textId="77777777" w:rsidR="00CF683F" w:rsidRPr="00677228" w:rsidRDefault="00CF683F">
      <w:pPr>
        <w:rPr>
          <w:sz w:val="22"/>
          <w:szCs w:val="22"/>
        </w:rPr>
      </w:pPr>
      <w:r w:rsidRPr="00677228">
        <w:rPr>
          <w:sz w:val="22"/>
          <w:szCs w:val="22"/>
        </w:rPr>
        <w:separator/>
      </w:r>
    </w:p>
  </w:footnote>
  <w:footnote w:type="continuationSeparator" w:id="0">
    <w:p w14:paraId="285A3FD2" w14:textId="77777777" w:rsidR="00CF683F" w:rsidRPr="00677228" w:rsidRDefault="00CF683F">
      <w:pPr>
        <w:rPr>
          <w:sz w:val="22"/>
          <w:szCs w:val="22"/>
        </w:rPr>
      </w:pPr>
      <w:r w:rsidRPr="00677228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BAB"/>
    <w:multiLevelType w:val="hybridMultilevel"/>
    <w:tmpl w:val="1842FCC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C967F9"/>
    <w:multiLevelType w:val="hybridMultilevel"/>
    <w:tmpl w:val="FE78C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07745C"/>
    <w:multiLevelType w:val="multilevel"/>
    <w:tmpl w:val="9844CD10"/>
    <w:lvl w:ilvl="0">
      <w:start w:val="7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572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26664383"/>
    <w:multiLevelType w:val="hybridMultilevel"/>
    <w:tmpl w:val="97CCE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602B94"/>
    <w:multiLevelType w:val="hybridMultilevel"/>
    <w:tmpl w:val="E46205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244147"/>
    <w:multiLevelType w:val="multilevel"/>
    <w:tmpl w:val="A6B4E24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cs="Times New Roman" w:hint="default"/>
      </w:rPr>
    </w:lvl>
  </w:abstractNum>
  <w:abstractNum w:abstractNumId="6" w15:restartNumberingAfterBreak="0">
    <w:nsid w:val="4DA44584"/>
    <w:multiLevelType w:val="multilevel"/>
    <w:tmpl w:val="B5ECCFCC"/>
    <w:lvl w:ilvl="0">
      <w:start w:val="2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7" w15:restartNumberingAfterBreak="0">
    <w:nsid w:val="559F063F"/>
    <w:multiLevelType w:val="hybridMultilevel"/>
    <w:tmpl w:val="8CE800F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401A0A"/>
    <w:multiLevelType w:val="hybridMultilevel"/>
    <w:tmpl w:val="62FE0B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E32082"/>
    <w:multiLevelType w:val="multilevel"/>
    <w:tmpl w:val="4024F1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30"/>
        </w:tabs>
        <w:ind w:left="930" w:hanging="360"/>
      </w:pPr>
      <w:rPr>
        <w:rFonts w:hint="default"/>
        <w:b w:val="0"/>
        <w:i w:val="0"/>
      </w:rPr>
    </w:lvl>
    <w:lvl w:ilvl="2">
      <w:start w:val="1"/>
      <w:numFmt w:val="decimal"/>
      <w:lvlText w:val="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0" w15:restartNumberingAfterBreak="0">
    <w:nsid w:val="72987DA5"/>
    <w:multiLevelType w:val="hybridMultilevel"/>
    <w:tmpl w:val="B75E2C1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E21107E"/>
    <w:multiLevelType w:val="multilevel"/>
    <w:tmpl w:val="5C2EDF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bookFoldPrintingSheets w:val="-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6D"/>
    <w:rsid w:val="0000088A"/>
    <w:rsid w:val="000024EE"/>
    <w:rsid w:val="00002EB4"/>
    <w:rsid w:val="00003DD3"/>
    <w:rsid w:val="00004F15"/>
    <w:rsid w:val="000057A8"/>
    <w:rsid w:val="0000651F"/>
    <w:rsid w:val="00007460"/>
    <w:rsid w:val="000077FA"/>
    <w:rsid w:val="0001034C"/>
    <w:rsid w:val="000152A8"/>
    <w:rsid w:val="000156C1"/>
    <w:rsid w:val="00017380"/>
    <w:rsid w:val="000175EE"/>
    <w:rsid w:val="00017FA8"/>
    <w:rsid w:val="00020ED0"/>
    <w:rsid w:val="00024612"/>
    <w:rsid w:val="00026FB7"/>
    <w:rsid w:val="000316B5"/>
    <w:rsid w:val="0003175B"/>
    <w:rsid w:val="00031985"/>
    <w:rsid w:val="00031B92"/>
    <w:rsid w:val="00033228"/>
    <w:rsid w:val="000345D7"/>
    <w:rsid w:val="00037501"/>
    <w:rsid w:val="00037AB5"/>
    <w:rsid w:val="00037F4C"/>
    <w:rsid w:val="00042203"/>
    <w:rsid w:val="00042FB6"/>
    <w:rsid w:val="00044B4A"/>
    <w:rsid w:val="00046018"/>
    <w:rsid w:val="000502A1"/>
    <w:rsid w:val="000503E6"/>
    <w:rsid w:val="000514CC"/>
    <w:rsid w:val="00051EFE"/>
    <w:rsid w:val="00052B47"/>
    <w:rsid w:val="00052E79"/>
    <w:rsid w:val="000538B6"/>
    <w:rsid w:val="000541C7"/>
    <w:rsid w:val="00054430"/>
    <w:rsid w:val="000548C6"/>
    <w:rsid w:val="000611D9"/>
    <w:rsid w:val="000628C8"/>
    <w:rsid w:val="00066094"/>
    <w:rsid w:val="000675E7"/>
    <w:rsid w:val="00071242"/>
    <w:rsid w:val="00075C12"/>
    <w:rsid w:val="00077D41"/>
    <w:rsid w:val="00081175"/>
    <w:rsid w:val="00083A39"/>
    <w:rsid w:val="00084115"/>
    <w:rsid w:val="000846D6"/>
    <w:rsid w:val="00084C7D"/>
    <w:rsid w:val="0009017C"/>
    <w:rsid w:val="0009117F"/>
    <w:rsid w:val="00095288"/>
    <w:rsid w:val="00097B4B"/>
    <w:rsid w:val="000A1A94"/>
    <w:rsid w:val="000A2D9C"/>
    <w:rsid w:val="000A343B"/>
    <w:rsid w:val="000A6700"/>
    <w:rsid w:val="000A76E7"/>
    <w:rsid w:val="000B349A"/>
    <w:rsid w:val="000B5C82"/>
    <w:rsid w:val="000C02DF"/>
    <w:rsid w:val="000C1114"/>
    <w:rsid w:val="000C1D18"/>
    <w:rsid w:val="000C36CC"/>
    <w:rsid w:val="000C41BB"/>
    <w:rsid w:val="000C5957"/>
    <w:rsid w:val="000D09C4"/>
    <w:rsid w:val="000D1534"/>
    <w:rsid w:val="000D3604"/>
    <w:rsid w:val="000D3B4E"/>
    <w:rsid w:val="000D658A"/>
    <w:rsid w:val="000D69B1"/>
    <w:rsid w:val="000D6A31"/>
    <w:rsid w:val="000E0ADD"/>
    <w:rsid w:val="000E13A8"/>
    <w:rsid w:val="000E4348"/>
    <w:rsid w:val="000E4C9B"/>
    <w:rsid w:val="000E6476"/>
    <w:rsid w:val="000F0358"/>
    <w:rsid w:val="000F2817"/>
    <w:rsid w:val="000F768E"/>
    <w:rsid w:val="000F7FAF"/>
    <w:rsid w:val="0010002E"/>
    <w:rsid w:val="00101680"/>
    <w:rsid w:val="00103839"/>
    <w:rsid w:val="00106F71"/>
    <w:rsid w:val="00110347"/>
    <w:rsid w:val="00110D01"/>
    <w:rsid w:val="00111C04"/>
    <w:rsid w:val="001131E8"/>
    <w:rsid w:val="00115C4C"/>
    <w:rsid w:val="00115EAD"/>
    <w:rsid w:val="00120A58"/>
    <w:rsid w:val="00126500"/>
    <w:rsid w:val="00126AF6"/>
    <w:rsid w:val="00135BCE"/>
    <w:rsid w:val="001372DE"/>
    <w:rsid w:val="00140BEB"/>
    <w:rsid w:val="0014122E"/>
    <w:rsid w:val="00144163"/>
    <w:rsid w:val="00144917"/>
    <w:rsid w:val="00147126"/>
    <w:rsid w:val="00147415"/>
    <w:rsid w:val="001550F4"/>
    <w:rsid w:val="0015511E"/>
    <w:rsid w:val="00157BC0"/>
    <w:rsid w:val="001603FC"/>
    <w:rsid w:val="0016071E"/>
    <w:rsid w:val="001607C0"/>
    <w:rsid w:val="0016082F"/>
    <w:rsid w:val="0016282F"/>
    <w:rsid w:val="00163801"/>
    <w:rsid w:val="00163DC0"/>
    <w:rsid w:val="001647DF"/>
    <w:rsid w:val="00166048"/>
    <w:rsid w:val="0016655D"/>
    <w:rsid w:val="0017049A"/>
    <w:rsid w:val="0017307D"/>
    <w:rsid w:val="001755EC"/>
    <w:rsid w:val="00175C97"/>
    <w:rsid w:val="001760BC"/>
    <w:rsid w:val="001762BB"/>
    <w:rsid w:val="00177A9B"/>
    <w:rsid w:val="00182380"/>
    <w:rsid w:val="00182535"/>
    <w:rsid w:val="00182DC8"/>
    <w:rsid w:val="00183C12"/>
    <w:rsid w:val="00184F75"/>
    <w:rsid w:val="00186FA9"/>
    <w:rsid w:val="00190EDA"/>
    <w:rsid w:val="00190FAE"/>
    <w:rsid w:val="00193B54"/>
    <w:rsid w:val="00194975"/>
    <w:rsid w:val="00196A61"/>
    <w:rsid w:val="001A1134"/>
    <w:rsid w:val="001A50D3"/>
    <w:rsid w:val="001A5A28"/>
    <w:rsid w:val="001A7A77"/>
    <w:rsid w:val="001A7EEF"/>
    <w:rsid w:val="001B17CF"/>
    <w:rsid w:val="001B301A"/>
    <w:rsid w:val="001B455B"/>
    <w:rsid w:val="001C0015"/>
    <w:rsid w:val="001C2629"/>
    <w:rsid w:val="001C32E4"/>
    <w:rsid w:val="001C45DC"/>
    <w:rsid w:val="001C48B6"/>
    <w:rsid w:val="001C6934"/>
    <w:rsid w:val="001C7095"/>
    <w:rsid w:val="001C733A"/>
    <w:rsid w:val="001D006D"/>
    <w:rsid w:val="001D57D8"/>
    <w:rsid w:val="001D59C8"/>
    <w:rsid w:val="001D77C1"/>
    <w:rsid w:val="001E24CC"/>
    <w:rsid w:val="001E383C"/>
    <w:rsid w:val="001E3860"/>
    <w:rsid w:val="001E3CA1"/>
    <w:rsid w:val="001F2971"/>
    <w:rsid w:val="001F379C"/>
    <w:rsid w:val="001F3D21"/>
    <w:rsid w:val="001F480C"/>
    <w:rsid w:val="001F5149"/>
    <w:rsid w:val="001F51DF"/>
    <w:rsid w:val="002008E7"/>
    <w:rsid w:val="00200CB1"/>
    <w:rsid w:val="00201A21"/>
    <w:rsid w:val="002043E8"/>
    <w:rsid w:val="00205237"/>
    <w:rsid w:val="0020527D"/>
    <w:rsid w:val="00210517"/>
    <w:rsid w:val="00211B71"/>
    <w:rsid w:val="00212DE0"/>
    <w:rsid w:val="00213662"/>
    <w:rsid w:val="002147EC"/>
    <w:rsid w:val="00214E48"/>
    <w:rsid w:val="00214F0F"/>
    <w:rsid w:val="0021660F"/>
    <w:rsid w:val="00216EB3"/>
    <w:rsid w:val="002211A4"/>
    <w:rsid w:val="002212E0"/>
    <w:rsid w:val="00221895"/>
    <w:rsid w:val="00224BFC"/>
    <w:rsid w:val="0022586D"/>
    <w:rsid w:val="00226E17"/>
    <w:rsid w:val="00227ED5"/>
    <w:rsid w:val="00230AE7"/>
    <w:rsid w:val="0023115B"/>
    <w:rsid w:val="00231D27"/>
    <w:rsid w:val="002331CF"/>
    <w:rsid w:val="00234D8C"/>
    <w:rsid w:val="00236839"/>
    <w:rsid w:val="00240518"/>
    <w:rsid w:val="002422F2"/>
    <w:rsid w:val="00242494"/>
    <w:rsid w:val="00243177"/>
    <w:rsid w:val="00243960"/>
    <w:rsid w:val="002459D2"/>
    <w:rsid w:val="00251691"/>
    <w:rsid w:val="00252EE0"/>
    <w:rsid w:val="00253992"/>
    <w:rsid w:val="002546B3"/>
    <w:rsid w:val="002573ED"/>
    <w:rsid w:val="00260017"/>
    <w:rsid w:val="0026153F"/>
    <w:rsid w:val="002616C7"/>
    <w:rsid w:val="00267EB8"/>
    <w:rsid w:val="002719FD"/>
    <w:rsid w:val="00271EE7"/>
    <w:rsid w:val="002751A8"/>
    <w:rsid w:val="0027548F"/>
    <w:rsid w:val="00277025"/>
    <w:rsid w:val="00277E2E"/>
    <w:rsid w:val="00277EDE"/>
    <w:rsid w:val="00280B80"/>
    <w:rsid w:val="0028283B"/>
    <w:rsid w:val="0028489F"/>
    <w:rsid w:val="00284EDF"/>
    <w:rsid w:val="0028568C"/>
    <w:rsid w:val="0029167D"/>
    <w:rsid w:val="00291D07"/>
    <w:rsid w:val="002945F6"/>
    <w:rsid w:val="00294BEF"/>
    <w:rsid w:val="002A31E6"/>
    <w:rsid w:val="002A3383"/>
    <w:rsid w:val="002A4DB6"/>
    <w:rsid w:val="002A680E"/>
    <w:rsid w:val="002A76C3"/>
    <w:rsid w:val="002B005E"/>
    <w:rsid w:val="002B305C"/>
    <w:rsid w:val="002B3B5D"/>
    <w:rsid w:val="002B426B"/>
    <w:rsid w:val="002B4886"/>
    <w:rsid w:val="002B5110"/>
    <w:rsid w:val="002B5909"/>
    <w:rsid w:val="002B67AB"/>
    <w:rsid w:val="002B6AF6"/>
    <w:rsid w:val="002B7EEF"/>
    <w:rsid w:val="002C03FF"/>
    <w:rsid w:val="002C0B16"/>
    <w:rsid w:val="002C1D78"/>
    <w:rsid w:val="002C611C"/>
    <w:rsid w:val="002D1685"/>
    <w:rsid w:val="002D4A25"/>
    <w:rsid w:val="002E14D8"/>
    <w:rsid w:val="002E1B19"/>
    <w:rsid w:val="002E3D67"/>
    <w:rsid w:val="002E4F20"/>
    <w:rsid w:val="002E5323"/>
    <w:rsid w:val="002E635B"/>
    <w:rsid w:val="002E7259"/>
    <w:rsid w:val="002E735C"/>
    <w:rsid w:val="002E7C9D"/>
    <w:rsid w:val="002F131D"/>
    <w:rsid w:val="002F7411"/>
    <w:rsid w:val="00300519"/>
    <w:rsid w:val="003030E2"/>
    <w:rsid w:val="0030444C"/>
    <w:rsid w:val="00304FC8"/>
    <w:rsid w:val="003053F2"/>
    <w:rsid w:val="003057A1"/>
    <w:rsid w:val="00305F99"/>
    <w:rsid w:val="003070E5"/>
    <w:rsid w:val="0031041E"/>
    <w:rsid w:val="0031248A"/>
    <w:rsid w:val="00312657"/>
    <w:rsid w:val="00312BF8"/>
    <w:rsid w:val="00316D5A"/>
    <w:rsid w:val="003178C1"/>
    <w:rsid w:val="00321EA9"/>
    <w:rsid w:val="00331C75"/>
    <w:rsid w:val="00334ABB"/>
    <w:rsid w:val="0033743D"/>
    <w:rsid w:val="00340BD4"/>
    <w:rsid w:val="003426C3"/>
    <w:rsid w:val="003430C4"/>
    <w:rsid w:val="003435A0"/>
    <w:rsid w:val="00343635"/>
    <w:rsid w:val="00343940"/>
    <w:rsid w:val="00344567"/>
    <w:rsid w:val="00344570"/>
    <w:rsid w:val="003466AD"/>
    <w:rsid w:val="003470DF"/>
    <w:rsid w:val="0034741F"/>
    <w:rsid w:val="00352B00"/>
    <w:rsid w:val="00354AFA"/>
    <w:rsid w:val="00360F9C"/>
    <w:rsid w:val="0036374D"/>
    <w:rsid w:val="00365A5F"/>
    <w:rsid w:val="00367F06"/>
    <w:rsid w:val="00370C5F"/>
    <w:rsid w:val="003710FF"/>
    <w:rsid w:val="00374AB3"/>
    <w:rsid w:val="003815FD"/>
    <w:rsid w:val="00381DBE"/>
    <w:rsid w:val="00382177"/>
    <w:rsid w:val="003829E2"/>
    <w:rsid w:val="00384547"/>
    <w:rsid w:val="0038614D"/>
    <w:rsid w:val="00394DBC"/>
    <w:rsid w:val="00396757"/>
    <w:rsid w:val="00396CCD"/>
    <w:rsid w:val="003A30F1"/>
    <w:rsid w:val="003A3835"/>
    <w:rsid w:val="003A43B6"/>
    <w:rsid w:val="003A51D5"/>
    <w:rsid w:val="003A62DE"/>
    <w:rsid w:val="003B2556"/>
    <w:rsid w:val="003B2E06"/>
    <w:rsid w:val="003B2EE0"/>
    <w:rsid w:val="003B5B19"/>
    <w:rsid w:val="003B606B"/>
    <w:rsid w:val="003B743E"/>
    <w:rsid w:val="003C0513"/>
    <w:rsid w:val="003C077D"/>
    <w:rsid w:val="003C1C3A"/>
    <w:rsid w:val="003C22CE"/>
    <w:rsid w:val="003C29E8"/>
    <w:rsid w:val="003C6FE4"/>
    <w:rsid w:val="003C744C"/>
    <w:rsid w:val="003D176D"/>
    <w:rsid w:val="003D1C66"/>
    <w:rsid w:val="003D2261"/>
    <w:rsid w:val="003D5998"/>
    <w:rsid w:val="003E059D"/>
    <w:rsid w:val="003E0926"/>
    <w:rsid w:val="003E2F5E"/>
    <w:rsid w:val="003E366D"/>
    <w:rsid w:val="003E44F7"/>
    <w:rsid w:val="003E4A36"/>
    <w:rsid w:val="003E4E57"/>
    <w:rsid w:val="003F00B2"/>
    <w:rsid w:val="003F0D18"/>
    <w:rsid w:val="003F1526"/>
    <w:rsid w:val="003F2EFF"/>
    <w:rsid w:val="003F40EC"/>
    <w:rsid w:val="003F4F5E"/>
    <w:rsid w:val="003F55ED"/>
    <w:rsid w:val="003F7506"/>
    <w:rsid w:val="003F7C39"/>
    <w:rsid w:val="0040320C"/>
    <w:rsid w:val="00406CC1"/>
    <w:rsid w:val="00407222"/>
    <w:rsid w:val="004102B9"/>
    <w:rsid w:val="00412A41"/>
    <w:rsid w:val="0041417C"/>
    <w:rsid w:val="004149FE"/>
    <w:rsid w:val="00414F0B"/>
    <w:rsid w:val="004152E2"/>
    <w:rsid w:val="00417E92"/>
    <w:rsid w:val="00420634"/>
    <w:rsid w:val="00420958"/>
    <w:rsid w:val="00420D83"/>
    <w:rsid w:val="00420EC6"/>
    <w:rsid w:val="0042371A"/>
    <w:rsid w:val="004248EA"/>
    <w:rsid w:val="004278B5"/>
    <w:rsid w:val="00427B54"/>
    <w:rsid w:val="00427E02"/>
    <w:rsid w:val="004309D4"/>
    <w:rsid w:val="004310D5"/>
    <w:rsid w:val="004322AA"/>
    <w:rsid w:val="00432512"/>
    <w:rsid w:val="004337B0"/>
    <w:rsid w:val="00437B83"/>
    <w:rsid w:val="00440A4C"/>
    <w:rsid w:val="004411F1"/>
    <w:rsid w:val="004412DF"/>
    <w:rsid w:val="004413C8"/>
    <w:rsid w:val="004414F1"/>
    <w:rsid w:val="0044196A"/>
    <w:rsid w:val="004432B1"/>
    <w:rsid w:val="00443E68"/>
    <w:rsid w:val="004446D8"/>
    <w:rsid w:val="00444798"/>
    <w:rsid w:val="00444DD4"/>
    <w:rsid w:val="00447481"/>
    <w:rsid w:val="0045076E"/>
    <w:rsid w:val="00450A3D"/>
    <w:rsid w:val="00451A82"/>
    <w:rsid w:val="0045319E"/>
    <w:rsid w:val="00453DB7"/>
    <w:rsid w:val="004542DF"/>
    <w:rsid w:val="0045437C"/>
    <w:rsid w:val="00456594"/>
    <w:rsid w:val="00457C6C"/>
    <w:rsid w:val="00460190"/>
    <w:rsid w:val="004615E0"/>
    <w:rsid w:val="00462E2F"/>
    <w:rsid w:val="004637FE"/>
    <w:rsid w:val="0046395E"/>
    <w:rsid w:val="00464CF2"/>
    <w:rsid w:val="00464FA3"/>
    <w:rsid w:val="0046573F"/>
    <w:rsid w:val="004679D3"/>
    <w:rsid w:val="0047443A"/>
    <w:rsid w:val="00474972"/>
    <w:rsid w:val="00474A92"/>
    <w:rsid w:val="00476DBE"/>
    <w:rsid w:val="00477FF4"/>
    <w:rsid w:val="0048171C"/>
    <w:rsid w:val="00481881"/>
    <w:rsid w:val="00484C7B"/>
    <w:rsid w:val="004878FC"/>
    <w:rsid w:val="00496922"/>
    <w:rsid w:val="00496980"/>
    <w:rsid w:val="00496EF6"/>
    <w:rsid w:val="0049718A"/>
    <w:rsid w:val="0049782D"/>
    <w:rsid w:val="004A09F0"/>
    <w:rsid w:val="004A0D27"/>
    <w:rsid w:val="004A1093"/>
    <w:rsid w:val="004A1879"/>
    <w:rsid w:val="004A18D9"/>
    <w:rsid w:val="004A1A71"/>
    <w:rsid w:val="004A24A2"/>
    <w:rsid w:val="004A25CC"/>
    <w:rsid w:val="004A56B8"/>
    <w:rsid w:val="004A6755"/>
    <w:rsid w:val="004A7DEA"/>
    <w:rsid w:val="004B076C"/>
    <w:rsid w:val="004B111D"/>
    <w:rsid w:val="004B1AFB"/>
    <w:rsid w:val="004B3C2D"/>
    <w:rsid w:val="004B3CF3"/>
    <w:rsid w:val="004C2253"/>
    <w:rsid w:val="004C36A4"/>
    <w:rsid w:val="004C3EDC"/>
    <w:rsid w:val="004C404E"/>
    <w:rsid w:val="004C5546"/>
    <w:rsid w:val="004C56D1"/>
    <w:rsid w:val="004D0373"/>
    <w:rsid w:val="004D0746"/>
    <w:rsid w:val="004D3930"/>
    <w:rsid w:val="004D7FB7"/>
    <w:rsid w:val="004E1466"/>
    <w:rsid w:val="004E6F3A"/>
    <w:rsid w:val="004F0084"/>
    <w:rsid w:val="004F18A9"/>
    <w:rsid w:val="004F282F"/>
    <w:rsid w:val="004F415F"/>
    <w:rsid w:val="004F4684"/>
    <w:rsid w:val="004F533F"/>
    <w:rsid w:val="004F7E70"/>
    <w:rsid w:val="004F7EF0"/>
    <w:rsid w:val="004F7F82"/>
    <w:rsid w:val="00502BD3"/>
    <w:rsid w:val="005045D7"/>
    <w:rsid w:val="00504B3D"/>
    <w:rsid w:val="00505B49"/>
    <w:rsid w:val="00510D64"/>
    <w:rsid w:val="0051268D"/>
    <w:rsid w:val="00512886"/>
    <w:rsid w:val="00512950"/>
    <w:rsid w:val="00512C76"/>
    <w:rsid w:val="00512F9B"/>
    <w:rsid w:val="005141BB"/>
    <w:rsid w:val="005150B1"/>
    <w:rsid w:val="0051702D"/>
    <w:rsid w:val="00520019"/>
    <w:rsid w:val="005202E3"/>
    <w:rsid w:val="0052314A"/>
    <w:rsid w:val="0052332A"/>
    <w:rsid w:val="00526A16"/>
    <w:rsid w:val="00526B9E"/>
    <w:rsid w:val="00527FCA"/>
    <w:rsid w:val="00532807"/>
    <w:rsid w:val="00534D54"/>
    <w:rsid w:val="0054365D"/>
    <w:rsid w:val="0054387A"/>
    <w:rsid w:val="005458C1"/>
    <w:rsid w:val="005458F9"/>
    <w:rsid w:val="00545C24"/>
    <w:rsid w:val="00546629"/>
    <w:rsid w:val="00546D22"/>
    <w:rsid w:val="005504AD"/>
    <w:rsid w:val="00551249"/>
    <w:rsid w:val="0055306A"/>
    <w:rsid w:val="00553938"/>
    <w:rsid w:val="005542AD"/>
    <w:rsid w:val="00554476"/>
    <w:rsid w:val="00554911"/>
    <w:rsid w:val="00556763"/>
    <w:rsid w:val="005576BC"/>
    <w:rsid w:val="00566891"/>
    <w:rsid w:val="00572E6B"/>
    <w:rsid w:val="00574007"/>
    <w:rsid w:val="00574622"/>
    <w:rsid w:val="005748E0"/>
    <w:rsid w:val="00575C18"/>
    <w:rsid w:val="0057649B"/>
    <w:rsid w:val="00576D45"/>
    <w:rsid w:val="005803A3"/>
    <w:rsid w:val="005805DC"/>
    <w:rsid w:val="0058103C"/>
    <w:rsid w:val="00582BFC"/>
    <w:rsid w:val="00584277"/>
    <w:rsid w:val="00590138"/>
    <w:rsid w:val="00592512"/>
    <w:rsid w:val="00595897"/>
    <w:rsid w:val="005A0F15"/>
    <w:rsid w:val="005A12B5"/>
    <w:rsid w:val="005A1A0C"/>
    <w:rsid w:val="005A31C9"/>
    <w:rsid w:val="005A3913"/>
    <w:rsid w:val="005A495E"/>
    <w:rsid w:val="005A6F57"/>
    <w:rsid w:val="005B0359"/>
    <w:rsid w:val="005B0B44"/>
    <w:rsid w:val="005B0D35"/>
    <w:rsid w:val="005B11B6"/>
    <w:rsid w:val="005B1844"/>
    <w:rsid w:val="005B24F2"/>
    <w:rsid w:val="005B4950"/>
    <w:rsid w:val="005B57E5"/>
    <w:rsid w:val="005B613C"/>
    <w:rsid w:val="005C146A"/>
    <w:rsid w:val="005C1988"/>
    <w:rsid w:val="005C2EB8"/>
    <w:rsid w:val="005C47B7"/>
    <w:rsid w:val="005C4BB1"/>
    <w:rsid w:val="005C4D1A"/>
    <w:rsid w:val="005C515D"/>
    <w:rsid w:val="005D0267"/>
    <w:rsid w:val="005D08BB"/>
    <w:rsid w:val="005D2B5F"/>
    <w:rsid w:val="005D2C09"/>
    <w:rsid w:val="005D3C00"/>
    <w:rsid w:val="005D4488"/>
    <w:rsid w:val="005E01B1"/>
    <w:rsid w:val="005E09DA"/>
    <w:rsid w:val="005E26DA"/>
    <w:rsid w:val="005E27D9"/>
    <w:rsid w:val="005E283C"/>
    <w:rsid w:val="005E353A"/>
    <w:rsid w:val="005E39CF"/>
    <w:rsid w:val="005E3AF1"/>
    <w:rsid w:val="005E4214"/>
    <w:rsid w:val="005E4428"/>
    <w:rsid w:val="005E737C"/>
    <w:rsid w:val="005F1FA3"/>
    <w:rsid w:val="005F2FBA"/>
    <w:rsid w:val="005F3DE3"/>
    <w:rsid w:val="005F7D57"/>
    <w:rsid w:val="00602CF0"/>
    <w:rsid w:val="00603522"/>
    <w:rsid w:val="006044D9"/>
    <w:rsid w:val="00607AB1"/>
    <w:rsid w:val="00611310"/>
    <w:rsid w:val="0061624C"/>
    <w:rsid w:val="0062459A"/>
    <w:rsid w:val="00626A58"/>
    <w:rsid w:val="00626C4E"/>
    <w:rsid w:val="0062724F"/>
    <w:rsid w:val="00627A0A"/>
    <w:rsid w:val="00627AB0"/>
    <w:rsid w:val="00627DBC"/>
    <w:rsid w:val="006314CF"/>
    <w:rsid w:val="00631E9B"/>
    <w:rsid w:val="00633E46"/>
    <w:rsid w:val="006354A2"/>
    <w:rsid w:val="0063704E"/>
    <w:rsid w:val="00640790"/>
    <w:rsid w:val="00642478"/>
    <w:rsid w:val="006431E0"/>
    <w:rsid w:val="00643513"/>
    <w:rsid w:val="006435EC"/>
    <w:rsid w:val="00644321"/>
    <w:rsid w:val="00646039"/>
    <w:rsid w:val="00646C52"/>
    <w:rsid w:val="006470D7"/>
    <w:rsid w:val="00647871"/>
    <w:rsid w:val="0064797B"/>
    <w:rsid w:val="006526CD"/>
    <w:rsid w:val="00652ABC"/>
    <w:rsid w:val="0065587D"/>
    <w:rsid w:val="00656624"/>
    <w:rsid w:val="006575F6"/>
    <w:rsid w:val="00660C2C"/>
    <w:rsid w:val="00661B03"/>
    <w:rsid w:val="0066212E"/>
    <w:rsid w:val="00663220"/>
    <w:rsid w:val="0066327C"/>
    <w:rsid w:val="00666BEA"/>
    <w:rsid w:val="0066789D"/>
    <w:rsid w:val="00670D00"/>
    <w:rsid w:val="006711B8"/>
    <w:rsid w:val="00672A95"/>
    <w:rsid w:val="00674E23"/>
    <w:rsid w:val="0067593A"/>
    <w:rsid w:val="00676B34"/>
    <w:rsid w:val="00677228"/>
    <w:rsid w:val="006821F3"/>
    <w:rsid w:val="006822E3"/>
    <w:rsid w:val="0068651E"/>
    <w:rsid w:val="00690BAA"/>
    <w:rsid w:val="006947E8"/>
    <w:rsid w:val="006A26FA"/>
    <w:rsid w:val="006A3D49"/>
    <w:rsid w:val="006A6369"/>
    <w:rsid w:val="006A6534"/>
    <w:rsid w:val="006A6796"/>
    <w:rsid w:val="006B0253"/>
    <w:rsid w:val="006B1F01"/>
    <w:rsid w:val="006B26E1"/>
    <w:rsid w:val="006B35A1"/>
    <w:rsid w:val="006B4FE6"/>
    <w:rsid w:val="006B7998"/>
    <w:rsid w:val="006C0C7C"/>
    <w:rsid w:val="006C1669"/>
    <w:rsid w:val="006C4B4C"/>
    <w:rsid w:val="006C5C98"/>
    <w:rsid w:val="006C69B3"/>
    <w:rsid w:val="006D25DF"/>
    <w:rsid w:val="006D3985"/>
    <w:rsid w:val="006D4400"/>
    <w:rsid w:val="006D66E1"/>
    <w:rsid w:val="006E0D42"/>
    <w:rsid w:val="006E1E0E"/>
    <w:rsid w:val="006E3D43"/>
    <w:rsid w:val="006E44D5"/>
    <w:rsid w:val="006E4914"/>
    <w:rsid w:val="006E4A77"/>
    <w:rsid w:val="00700516"/>
    <w:rsid w:val="007041DA"/>
    <w:rsid w:val="007045E5"/>
    <w:rsid w:val="00705007"/>
    <w:rsid w:val="0070739A"/>
    <w:rsid w:val="0070745B"/>
    <w:rsid w:val="00707EB7"/>
    <w:rsid w:val="00712DD0"/>
    <w:rsid w:val="0071303A"/>
    <w:rsid w:val="00713947"/>
    <w:rsid w:val="00714528"/>
    <w:rsid w:val="00714977"/>
    <w:rsid w:val="00717D31"/>
    <w:rsid w:val="00720362"/>
    <w:rsid w:val="00720486"/>
    <w:rsid w:val="00720515"/>
    <w:rsid w:val="00721D94"/>
    <w:rsid w:val="00722879"/>
    <w:rsid w:val="007274EB"/>
    <w:rsid w:val="00727846"/>
    <w:rsid w:val="007306D0"/>
    <w:rsid w:val="00731B96"/>
    <w:rsid w:val="00740B11"/>
    <w:rsid w:val="00741EF6"/>
    <w:rsid w:val="00743BAD"/>
    <w:rsid w:val="00745B3C"/>
    <w:rsid w:val="00746C87"/>
    <w:rsid w:val="007502AF"/>
    <w:rsid w:val="00750B00"/>
    <w:rsid w:val="0075181E"/>
    <w:rsid w:val="00751FFC"/>
    <w:rsid w:val="0075370F"/>
    <w:rsid w:val="00753B6D"/>
    <w:rsid w:val="00753C5E"/>
    <w:rsid w:val="00753E57"/>
    <w:rsid w:val="00753F97"/>
    <w:rsid w:val="00754CBB"/>
    <w:rsid w:val="00757106"/>
    <w:rsid w:val="00757B24"/>
    <w:rsid w:val="00757E91"/>
    <w:rsid w:val="00757F49"/>
    <w:rsid w:val="007609EF"/>
    <w:rsid w:val="00761CFE"/>
    <w:rsid w:val="00766410"/>
    <w:rsid w:val="00766A51"/>
    <w:rsid w:val="00770E7A"/>
    <w:rsid w:val="007720E5"/>
    <w:rsid w:val="00773ACC"/>
    <w:rsid w:val="00774157"/>
    <w:rsid w:val="00775F34"/>
    <w:rsid w:val="00777B49"/>
    <w:rsid w:val="00780AE4"/>
    <w:rsid w:val="007846D7"/>
    <w:rsid w:val="007858D6"/>
    <w:rsid w:val="00787C86"/>
    <w:rsid w:val="00790A3D"/>
    <w:rsid w:val="007925A3"/>
    <w:rsid w:val="00793A16"/>
    <w:rsid w:val="00795958"/>
    <w:rsid w:val="007971E9"/>
    <w:rsid w:val="007A0E44"/>
    <w:rsid w:val="007A3A00"/>
    <w:rsid w:val="007A4111"/>
    <w:rsid w:val="007A4B8C"/>
    <w:rsid w:val="007A5254"/>
    <w:rsid w:val="007B1F21"/>
    <w:rsid w:val="007B27ED"/>
    <w:rsid w:val="007B5559"/>
    <w:rsid w:val="007B5715"/>
    <w:rsid w:val="007B6DCE"/>
    <w:rsid w:val="007B7A91"/>
    <w:rsid w:val="007B7DD8"/>
    <w:rsid w:val="007C176E"/>
    <w:rsid w:val="007C32FF"/>
    <w:rsid w:val="007C4BEE"/>
    <w:rsid w:val="007C546C"/>
    <w:rsid w:val="007C562A"/>
    <w:rsid w:val="007C7E7F"/>
    <w:rsid w:val="007D2846"/>
    <w:rsid w:val="007D3138"/>
    <w:rsid w:val="007D330E"/>
    <w:rsid w:val="007D3AC7"/>
    <w:rsid w:val="007D3D27"/>
    <w:rsid w:val="007D579D"/>
    <w:rsid w:val="007D6124"/>
    <w:rsid w:val="007D67AA"/>
    <w:rsid w:val="007E045D"/>
    <w:rsid w:val="007E4478"/>
    <w:rsid w:val="007E5819"/>
    <w:rsid w:val="007E6902"/>
    <w:rsid w:val="007F1E00"/>
    <w:rsid w:val="007F2B0E"/>
    <w:rsid w:val="007F2D29"/>
    <w:rsid w:val="007F3941"/>
    <w:rsid w:val="007F58E9"/>
    <w:rsid w:val="007F6901"/>
    <w:rsid w:val="007F7B78"/>
    <w:rsid w:val="00801ABD"/>
    <w:rsid w:val="00803A7D"/>
    <w:rsid w:val="00805ACB"/>
    <w:rsid w:val="008075D4"/>
    <w:rsid w:val="00810571"/>
    <w:rsid w:val="0081075F"/>
    <w:rsid w:val="00810A67"/>
    <w:rsid w:val="00811832"/>
    <w:rsid w:val="00812433"/>
    <w:rsid w:val="0081287B"/>
    <w:rsid w:val="0081562B"/>
    <w:rsid w:val="008167B2"/>
    <w:rsid w:val="0082010B"/>
    <w:rsid w:val="00820546"/>
    <w:rsid w:val="008208E8"/>
    <w:rsid w:val="008219BF"/>
    <w:rsid w:val="00822781"/>
    <w:rsid w:val="00825220"/>
    <w:rsid w:val="008256EB"/>
    <w:rsid w:val="008270E9"/>
    <w:rsid w:val="008276D3"/>
    <w:rsid w:val="00831E3B"/>
    <w:rsid w:val="00832537"/>
    <w:rsid w:val="00835FB3"/>
    <w:rsid w:val="00843DB6"/>
    <w:rsid w:val="0084523C"/>
    <w:rsid w:val="0084665D"/>
    <w:rsid w:val="008469D5"/>
    <w:rsid w:val="00846B10"/>
    <w:rsid w:val="00846F07"/>
    <w:rsid w:val="0085513E"/>
    <w:rsid w:val="0085587F"/>
    <w:rsid w:val="00855D25"/>
    <w:rsid w:val="0085649C"/>
    <w:rsid w:val="00857079"/>
    <w:rsid w:val="00860BB1"/>
    <w:rsid w:val="008617D2"/>
    <w:rsid w:val="0086272F"/>
    <w:rsid w:val="00864084"/>
    <w:rsid w:val="00866015"/>
    <w:rsid w:val="008710B4"/>
    <w:rsid w:val="00872A82"/>
    <w:rsid w:val="00874125"/>
    <w:rsid w:val="008761D9"/>
    <w:rsid w:val="0088063D"/>
    <w:rsid w:val="0088190F"/>
    <w:rsid w:val="008827CE"/>
    <w:rsid w:val="008827D3"/>
    <w:rsid w:val="00882BA8"/>
    <w:rsid w:val="00882CCF"/>
    <w:rsid w:val="00883EF1"/>
    <w:rsid w:val="00884275"/>
    <w:rsid w:val="00885595"/>
    <w:rsid w:val="00886A77"/>
    <w:rsid w:val="008872A8"/>
    <w:rsid w:val="008927AE"/>
    <w:rsid w:val="00895025"/>
    <w:rsid w:val="00895C39"/>
    <w:rsid w:val="00896329"/>
    <w:rsid w:val="008967EA"/>
    <w:rsid w:val="008A0A7B"/>
    <w:rsid w:val="008A6655"/>
    <w:rsid w:val="008A7D69"/>
    <w:rsid w:val="008B205B"/>
    <w:rsid w:val="008B2FF2"/>
    <w:rsid w:val="008B78D1"/>
    <w:rsid w:val="008C0647"/>
    <w:rsid w:val="008C1AB3"/>
    <w:rsid w:val="008C3ADA"/>
    <w:rsid w:val="008C4ED8"/>
    <w:rsid w:val="008C776D"/>
    <w:rsid w:val="008D31B9"/>
    <w:rsid w:val="008D7C28"/>
    <w:rsid w:val="008E20F9"/>
    <w:rsid w:val="008E332F"/>
    <w:rsid w:val="008E5066"/>
    <w:rsid w:val="008E5FA1"/>
    <w:rsid w:val="008E6CC7"/>
    <w:rsid w:val="008E78BF"/>
    <w:rsid w:val="008F09C0"/>
    <w:rsid w:val="008F2347"/>
    <w:rsid w:val="008F275C"/>
    <w:rsid w:val="008F3D77"/>
    <w:rsid w:val="008F4B78"/>
    <w:rsid w:val="008F5666"/>
    <w:rsid w:val="008F79CB"/>
    <w:rsid w:val="00900A9B"/>
    <w:rsid w:val="00902625"/>
    <w:rsid w:val="00902BA3"/>
    <w:rsid w:val="0090325E"/>
    <w:rsid w:val="0090329F"/>
    <w:rsid w:val="009106B2"/>
    <w:rsid w:val="00910748"/>
    <w:rsid w:val="00910D56"/>
    <w:rsid w:val="0091231C"/>
    <w:rsid w:val="00915A8F"/>
    <w:rsid w:val="00916149"/>
    <w:rsid w:val="00921335"/>
    <w:rsid w:val="00921EB0"/>
    <w:rsid w:val="009236E9"/>
    <w:rsid w:val="00926F2E"/>
    <w:rsid w:val="00927391"/>
    <w:rsid w:val="0093094C"/>
    <w:rsid w:val="009310BA"/>
    <w:rsid w:val="00931BDC"/>
    <w:rsid w:val="00932ECC"/>
    <w:rsid w:val="009375C2"/>
    <w:rsid w:val="00937B3B"/>
    <w:rsid w:val="00940CC3"/>
    <w:rsid w:val="009432F3"/>
    <w:rsid w:val="009437EF"/>
    <w:rsid w:val="0094453F"/>
    <w:rsid w:val="00947777"/>
    <w:rsid w:val="009532B8"/>
    <w:rsid w:val="00953EB6"/>
    <w:rsid w:val="0095445A"/>
    <w:rsid w:val="00955BE4"/>
    <w:rsid w:val="00965019"/>
    <w:rsid w:val="00965E34"/>
    <w:rsid w:val="009672D6"/>
    <w:rsid w:val="00972DC9"/>
    <w:rsid w:val="00975AC4"/>
    <w:rsid w:val="0097663F"/>
    <w:rsid w:val="00980914"/>
    <w:rsid w:val="009855F5"/>
    <w:rsid w:val="00985730"/>
    <w:rsid w:val="009865D4"/>
    <w:rsid w:val="00992866"/>
    <w:rsid w:val="00993304"/>
    <w:rsid w:val="00995C5D"/>
    <w:rsid w:val="00995DF1"/>
    <w:rsid w:val="0099636E"/>
    <w:rsid w:val="009966B9"/>
    <w:rsid w:val="009A017C"/>
    <w:rsid w:val="009A0E2B"/>
    <w:rsid w:val="009A1CA7"/>
    <w:rsid w:val="009A2504"/>
    <w:rsid w:val="009A2AE1"/>
    <w:rsid w:val="009A3A6A"/>
    <w:rsid w:val="009B0E0D"/>
    <w:rsid w:val="009B1B18"/>
    <w:rsid w:val="009B513F"/>
    <w:rsid w:val="009B5300"/>
    <w:rsid w:val="009B7BBE"/>
    <w:rsid w:val="009B7C3E"/>
    <w:rsid w:val="009C2904"/>
    <w:rsid w:val="009C6D21"/>
    <w:rsid w:val="009C6D7D"/>
    <w:rsid w:val="009D005F"/>
    <w:rsid w:val="009D0D48"/>
    <w:rsid w:val="009D0FAF"/>
    <w:rsid w:val="009D106E"/>
    <w:rsid w:val="009D2253"/>
    <w:rsid w:val="009D246F"/>
    <w:rsid w:val="009D3C39"/>
    <w:rsid w:val="009D5288"/>
    <w:rsid w:val="009E108E"/>
    <w:rsid w:val="009E1818"/>
    <w:rsid w:val="009E2911"/>
    <w:rsid w:val="009E2A8B"/>
    <w:rsid w:val="009E3147"/>
    <w:rsid w:val="009E3AB2"/>
    <w:rsid w:val="009E548B"/>
    <w:rsid w:val="009E5853"/>
    <w:rsid w:val="009E6AC1"/>
    <w:rsid w:val="009E6E18"/>
    <w:rsid w:val="009F0B51"/>
    <w:rsid w:val="009F0D7A"/>
    <w:rsid w:val="009F368F"/>
    <w:rsid w:val="009F3B41"/>
    <w:rsid w:val="009F3CBE"/>
    <w:rsid w:val="009F45A7"/>
    <w:rsid w:val="009F79A6"/>
    <w:rsid w:val="00A01925"/>
    <w:rsid w:val="00A01EF9"/>
    <w:rsid w:val="00A03161"/>
    <w:rsid w:val="00A070B5"/>
    <w:rsid w:val="00A07C7A"/>
    <w:rsid w:val="00A114E1"/>
    <w:rsid w:val="00A129FF"/>
    <w:rsid w:val="00A14374"/>
    <w:rsid w:val="00A17AB3"/>
    <w:rsid w:val="00A2087A"/>
    <w:rsid w:val="00A23905"/>
    <w:rsid w:val="00A24759"/>
    <w:rsid w:val="00A24B09"/>
    <w:rsid w:val="00A24FAD"/>
    <w:rsid w:val="00A252C0"/>
    <w:rsid w:val="00A32ADF"/>
    <w:rsid w:val="00A3726D"/>
    <w:rsid w:val="00A421EA"/>
    <w:rsid w:val="00A4262A"/>
    <w:rsid w:val="00A50037"/>
    <w:rsid w:val="00A50F47"/>
    <w:rsid w:val="00A56C6A"/>
    <w:rsid w:val="00A577BD"/>
    <w:rsid w:val="00A57959"/>
    <w:rsid w:val="00A62AAF"/>
    <w:rsid w:val="00A63B3D"/>
    <w:rsid w:val="00A65518"/>
    <w:rsid w:val="00A709B8"/>
    <w:rsid w:val="00A70EFC"/>
    <w:rsid w:val="00A73FC4"/>
    <w:rsid w:val="00A762A6"/>
    <w:rsid w:val="00A76628"/>
    <w:rsid w:val="00A8006B"/>
    <w:rsid w:val="00A80DA4"/>
    <w:rsid w:val="00A82626"/>
    <w:rsid w:val="00A82785"/>
    <w:rsid w:val="00A851D2"/>
    <w:rsid w:val="00A8526A"/>
    <w:rsid w:val="00A867BB"/>
    <w:rsid w:val="00A86959"/>
    <w:rsid w:val="00A912A0"/>
    <w:rsid w:val="00A92D4D"/>
    <w:rsid w:val="00A94F47"/>
    <w:rsid w:val="00A977E9"/>
    <w:rsid w:val="00A97D43"/>
    <w:rsid w:val="00AA35B7"/>
    <w:rsid w:val="00AA6C05"/>
    <w:rsid w:val="00AB092A"/>
    <w:rsid w:val="00AB336F"/>
    <w:rsid w:val="00AB4B46"/>
    <w:rsid w:val="00AB4D7D"/>
    <w:rsid w:val="00AC0CA7"/>
    <w:rsid w:val="00AC0E1F"/>
    <w:rsid w:val="00AC290F"/>
    <w:rsid w:val="00AC4354"/>
    <w:rsid w:val="00AC61D6"/>
    <w:rsid w:val="00AC6621"/>
    <w:rsid w:val="00AC790F"/>
    <w:rsid w:val="00AD014D"/>
    <w:rsid w:val="00AD04F7"/>
    <w:rsid w:val="00AD6982"/>
    <w:rsid w:val="00AD7B40"/>
    <w:rsid w:val="00AE18D6"/>
    <w:rsid w:val="00AE2A27"/>
    <w:rsid w:val="00AE3252"/>
    <w:rsid w:val="00AE3B71"/>
    <w:rsid w:val="00AE3DF9"/>
    <w:rsid w:val="00AE65F7"/>
    <w:rsid w:val="00AE7A7C"/>
    <w:rsid w:val="00AF0A77"/>
    <w:rsid w:val="00AF0FED"/>
    <w:rsid w:val="00AF224D"/>
    <w:rsid w:val="00AF3061"/>
    <w:rsid w:val="00AF608E"/>
    <w:rsid w:val="00AF66CF"/>
    <w:rsid w:val="00B0021E"/>
    <w:rsid w:val="00B0074D"/>
    <w:rsid w:val="00B013D3"/>
    <w:rsid w:val="00B13CC3"/>
    <w:rsid w:val="00B16572"/>
    <w:rsid w:val="00B20B96"/>
    <w:rsid w:val="00B21B34"/>
    <w:rsid w:val="00B233D2"/>
    <w:rsid w:val="00B24ADE"/>
    <w:rsid w:val="00B2595E"/>
    <w:rsid w:val="00B25FA0"/>
    <w:rsid w:val="00B2675F"/>
    <w:rsid w:val="00B279EA"/>
    <w:rsid w:val="00B27C9A"/>
    <w:rsid w:val="00B419CE"/>
    <w:rsid w:val="00B429C3"/>
    <w:rsid w:val="00B456B9"/>
    <w:rsid w:val="00B47FBA"/>
    <w:rsid w:val="00B503F2"/>
    <w:rsid w:val="00B516DF"/>
    <w:rsid w:val="00B52005"/>
    <w:rsid w:val="00B523A1"/>
    <w:rsid w:val="00B5244E"/>
    <w:rsid w:val="00B5296D"/>
    <w:rsid w:val="00B5533B"/>
    <w:rsid w:val="00B56199"/>
    <w:rsid w:val="00B620D6"/>
    <w:rsid w:val="00B63EAC"/>
    <w:rsid w:val="00B657CC"/>
    <w:rsid w:val="00B663A5"/>
    <w:rsid w:val="00B67AAF"/>
    <w:rsid w:val="00B739A4"/>
    <w:rsid w:val="00B76D8A"/>
    <w:rsid w:val="00B80ACD"/>
    <w:rsid w:val="00B82697"/>
    <w:rsid w:val="00B82A09"/>
    <w:rsid w:val="00B83B44"/>
    <w:rsid w:val="00B8483D"/>
    <w:rsid w:val="00B854CB"/>
    <w:rsid w:val="00B85A4D"/>
    <w:rsid w:val="00B85B3F"/>
    <w:rsid w:val="00B86EEA"/>
    <w:rsid w:val="00B91649"/>
    <w:rsid w:val="00B92415"/>
    <w:rsid w:val="00B92995"/>
    <w:rsid w:val="00B94F88"/>
    <w:rsid w:val="00B96445"/>
    <w:rsid w:val="00B96D5F"/>
    <w:rsid w:val="00BA05C0"/>
    <w:rsid w:val="00BA1B5F"/>
    <w:rsid w:val="00BA1CAB"/>
    <w:rsid w:val="00BA45F7"/>
    <w:rsid w:val="00BA5A73"/>
    <w:rsid w:val="00BA6CBA"/>
    <w:rsid w:val="00BA7C70"/>
    <w:rsid w:val="00BA7CC5"/>
    <w:rsid w:val="00BB0C1B"/>
    <w:rsid w:val="00BB1D63"/>
    <w:rsid w:val="00BB440C"/>
    <w:rsid w:val="00BB708E"/>
    <w:rsid w:val="00BC2EEA"/>
    <w:rsid w:val="00BC4A14"/>
    <w:rsid w:val="00BC7D0F"/>
    <w:rsid w:val="00BD0EBB"/>
    <w:rsid w:val="00BD1CA9"/>
    <w:rsid w:val="00BD318E"/>
    <w:rsid w:val="00BD396C"/>
    <w:rsid w:val="00BE04A4"/>
    <w:rsid w:val="00BE31DD"/>
    <w:rsid w:val="00BE5E9C"/>
    <w:rsid w:val="00BE6A2A"/>
    <w:rsid w:val="00BE78F7"/>
    <w:rsid w:val="00BF07AD"/>
    <w:rsid w:val="00BF0C71"/>
    <w:rsid w:val="00BF154D"/>
    <w:rsid w:val="00BF3CC7"/>
    <w:rsid w:val="00BF4ACC"/>
    <w:rsid w:val="00C01277"/>
    <w:rsid w:val="00C03481"/>
    <w:rsid w:val="00C036F9"/>
    <w:rsid w:val="00C07567"/>
    <w:rsid w:val="00C1041C"/>
    <w:rsid w:val="00C1132B"/>
    <w:rsid w:val="00C12829"/>
    <w:rsid w:val="00C12874"/>
    <w:rsid w:val="00C12CA8"/>
    <w:rsid w:val="00C13D4F"/>
    <w:rsid w:val="00C14C04"/>
    <w:rsid w:val="00C15F13"/>
    <w:rsid w:val="00C163F0"/>
    <w:rsid w:val="00C1691B"/>
    <w:rsid w:val="00C21DE4"/>
    <w:rsid w:val="00C22F65"/>
    <w:rsid w:val="00C23CD1"/>
    <w:rsid w:val="00C26F7F"/>
    <w:rsid w:val="00C3049F"/>
    <w:rsid w:val="00C316AB"/>
    <w:rsid w:val="00C34497"/>
    <w:rsid w:val="00C364B2"/>
    <w:rsid w:val="00C40717"/>
    <w:rsid w:val="00C42CD3"/>
    <w:rsid w:val="00C453A2"/>
    <w:rsid w:val="00C466D0"/>
    <w:rsid w:val="00C537C1"/>
    <w:rsid w:val="00C54D1B"/>
    <w:rsid w:val="00C55CD1"/>
    <w:rsid w:val="00C627BB"/>
    <w:rsid w:val="00C64758"/>
    <w:rsid w:val="00C64FAD"/>
    <w:rsid w:val="00C64FDA"/>
    <w:rsid w:val="00C66049"/>
    <w:rsid w:val="00C70911"/>
    <w:rsid w:val="00C71631"/>
    <w:rsid w:val="00C73928"/>
    <w:rsid w:val="00C778A1"/>
    <w:rsid w:val="00C837F3"/>
    <w:rsid w:val="00C83C64"/>
    <w:rsid w:val="00C856AD"/>
    <w:rsid w:val="00C879A4"/>
    <w:rsid w:val="00C87B6D"/>
    <w:rsid w:val="00C9015E"/>
    <w:rsid w:val="00C90DFC"/>
    <w:rsid w:val="00C927AA"/>
    <w:rsid w:val="00C92802"/>
    <w:rsid w:val="00C94A89"/>
    <w:rsid w:val="00C968A8"/>
    <w:rsid w:val="00C96BC7"/>
    <w:rsid w:val="00C96C1F"/>
    <w:rsid w:val="00C971CD"/>
    <w:rsid w:val="00C9729F"/>
    <w:rsid w:val="00C975CF"/>
    <w:rsid w:val="00C979F1"/>
    <w:rsid w:val="00C97B70"/>
    <w:rsid w:val="00CA0EE6"/>
    <w:rsid w:val="00CA23CA"/>
    <w:rsid w:val="00CA2699"/>
    <w:rsid w:val="00CA34A0"/>
    <w:rsid w:val="00CA353A"/>
    <w:rsid w:val="00CA55D0"/>
    <w:rsid w:val="00CA6B03"/>
    <w:rsid w:val="00CA6D5B"/>
    <w:rsid w:val="00CA714E"/>
    <w:rsid w:val="00CA7EB7"/>
    <w:rsid w:val="00CB27EF"/>
    <w:rsid w:val="00CB4051"/>
    <w:rsid w:val="00CB47F7"/>
    <w:rsid w:val="00CB4CCC"/>
    <w:rsid w:val="00CB5B70"/>
    <w:rsid w:val="00CC07B9"/>
    <w:rsid w:val="00CC0B58"/>
    <w:rsid w:val="00CC0EF9"/>
    <w:rsid w:val="00CC14BA"/>
    <w:rsid w:val="00CC14ED"/>
    <w:rsid w:val="00CC16AF"/>
    <w:rsid w:val="00CC1FC6"/>
    <w:rsid w:val="00CC451A"/>
    <w:rsid w:val="00CC468A"/>
    <w:rsid w:val="00CC6A71"/>
    <w:rsid w:val="00CD164D"/>
    <w:rsid w:val="00CD24A8"/>
    <w:rsid w:val="00CD545D"/>
    <w:rsid w:val="00CD5A08"/>
    <w:rsid w:val="00CD6744"/>
    <w:rsid w:val="00CD68CA"/>
    <w:rsid w:val="00CD78A4"/>
    <w:rsid w:val="00CD7D2A"/>
    <w:rsid w:val="00CD7ECD"/>
    <w:rsid w:val="00CE1BD0"/>
    <w:rsid w:val="00CE3BAF"/>
    <w:rsid w:val="00CE48E9"/>
    <w:rsid w:val="00CE4FFA"/>
    <w:rsid w:val="00CE66EF"/>
    <w:rsid w:val="00CE6E0B"/>
    <w:rsid w:val="00CE7883"/>
    <w:rsid w:val="00CF04BB"/>
    <w:rsid w:val="00CF0B7C"/>
    <w:rsid w:val="00CF1EDD"/>
    <w:rsid w:val="00CF366D"/>
    <w:rsid w:val="00CF3D82"/>
    <w:rsid w:val="00CF683F"/>
    <w:rsid w:val="00D00F21"/>
    <w:rsid w:val="00D01743"/>
    <w:rsid w:val="00D03757"/>
    <w:rsid w:val="00D03BEF"/>
    <w:rsid w:val="00D049AF"/>
    <w:rsid w:val="00D06230"/>
    <w:rsid w:val="00D06BA7"/>
    <w:rsid w:val="00D11818"/>
    <w:rsid w:val="00D15666"/>
    <w:rsid w:val="00D16528"/>
    <w:rsid w:val="00D22F81"/>
    <w:rsid w:val="00D23CFF"/>
    <w:rsid w:val="00D243DE"/>
    <w:rsid w:val="00D26E1E"/>
    <w:rsid w:val="00D27773"/>
    <w:rsid w:val="00D30853"/>
    <w:rsid w:val="00D37E4E"/>
    <w:rsid w:val="00D410AF"/>
    <w:rsid w:val="00D41A77"/>
    <w:rsid w:val="00D42418"/>
    <w:rsid w:val="00D43E61"/>
    <w:rsid w:val="00D44290"/>
    <w:rsid w:val="00D45711"/>
    <w:rsid w:val="00D45BCE"/>
    <w:rsid w:val="00D50B34"/>
    <w:rsid w:val="00D52D9C"/>
    <w:rsid w:val="00D53970"/>
    <w:rsid w:val="00D550AA"/>
    <w:rsid w:val="00D63B3F"/>
    <w:rsid w:val="00D63D2F"/>
    <w:rsid w:val="00D66C61"/>
    <w:rsid w:val="00D66DE6"/>
    <w:rsid w:val="00D66F7D"/>
    <w:rsid w:val="00D67479"/>
    <w:rsid w:val="00D702B5"/>
    <w:rsid w:val="00D70CCF"/>
    <w:rsid w:val="00D82837"/>
    <w:rsid w:val="00D8447B"/>
    <w:rsid w:val="00D8459F"/>
    <w:rsid w:val="00D90A44"/>
    <w:rsid w:val="00D91A61"/>
    <w:rsid w:val="00D92E22"/>
    <w:rsid w:val="00D93EDD"/>
    <w:rsid w:val="00D943F6"/>
    <w:rsid w:val="00D95504"/>
    <w:rsid w:val="00D96547"/>
    <w:rsid w:val="00D974D8"/>
    <w:rsid w:val="00DA346C"/>
    <w:rsid w:val="00DA3700"/>
    <w:rsid w:val="00DA4353"/>
    <w:rsid w:val="00DA5641"/>
    <w:rsid w:val="00DA714F"/>
    <w:rsid w:val="00DB182B"/>
    <w:rsid w:val="00DB3FA0"/>
    <w:rsid w:val="00DB6BF1"/>
    <w:rsid w:val="00DB77BE"/>
    <w:rsid w:val="00DC0168"/>
    <w:rsid w:val="00DC3362"/>
    <w:rsid w:val="00DC64F6"/>
    <w:rsid w:val="00DC6BF9"/>
    <w:rsid w:val="00DD17AD"/>
    <w:rsid w:val="00DD2B0E"/>
    <w:rsid w:val="00DD4615"/>
    <w:rsid w:val="00DD4ECE"/>
    <w:rsid w:val="00DD721C"/>
    <w:rsid w:val="00DE08EA"/>
    <w:rsid w:val="00DE3574"/>
    <w:rsid w:val="00DE35CC"/>
    <w:rsid w:val="00DE3908"/>
    <w:rsid w:val="00DE411E"/>
    <w:rsid w:val="00DE7876"/>
    <w:rsid w:val="00DE7E5F"/>
    <w:rsid w:val="00DF0372"/>
    <w:rsid w:val="00DF0786"/>
    <w:rsid w:val="00DF1666"/>
    <w:rsid w:val="00DF364C"/>
    <w:rsid w:val="00DF61C6"/>
    <w:rsid w:val="00E000DD"/>
    <w:rsid w:val="00E00628"/>
    <w:rsid w:val="00E01DF2"/>
    <w:rsid w:val="00E02A5F"/>
    <w:rsid w:val="00E0312F"/>
    <w:rsid w:val="00E03FCB"/>
    <w:rsid w:val="00E041C4"/>
    <w:rsid w:val="00E04720"/>
    <w:rsid w:val="00E04882"/>
    <w:rsid w:val="00E1118D"/>
    <w:rsid w:val="00E15B43"/>
    <w:rsid w:val="00E171A1"/>
    <w:rsid w:val="00E204F3"/>
    <w:rsid w:val="00E21B32"/>
    <w:rsid w:val="00E224A1"/>
    <w:rsid w:val="00E22A83"/>
    <w:rsid w:val="00E23D54"/>
    <w:rsid w:val="00E24C12"/>
    <w:rsid w:val="00E25C4F"/>
    <w:rsid w:val="00E26D40"/>
    <w:rsid w:val="00E31D07"/>
    <w:rsid w:val="00E32B77"/>
    <w:rsid w:val="00E334A5"/>
    <w:rsid w:val="00E3409F"/>
    <w:rsid w:val="00E34D2F"/>
    <w:rsid w:val="00E35624"/>
    <w:rsid w:val="00E4244D"/>
    <w:rsid w:val="00E43EA7"/>
    <w:rsid w:val="00E44BB7"/>
    <w:rsid w:val="00E462E0"/>
    <w:rsid w:val="00E47113"/>
    <w:rsid w:val="00E50EE1"/>
    <w:rsid w:val="00E522D5"/>
    <w:rsid w:val="00E53E05"/>
    <w:rsid w:val="00E53ECF"/>
    <w:rsid w:val="00E54278"/>
    <w:rsid w:val="00E56B30"/>
    <w:rsid w:val="00E60407"/>
    <w:rsid w:val="00E632CB"/>
    <w:rsid w:val="00E6377B"/>
    <w:rsid w:val="00E653B5"/>
    <w:rsid w:val="00E67680"/>
    <w:rsid w:val="00E72460"/>
    <w:rsid w:val="00E74617"/>
    <w:rsid w:val="00E75198"/>
    <w:rsid w:val="00E81E94"/>
    <w:rsid w:val="00E81F76"/>
    <w:rsid w:val="00E82383"/>
    <w:rsid w:val="00E84B33"/>
    <w:rsid w:val="00E857BC"/>
    <w:rsid w:val="00E868F1"/>
    <w:rsid w:val="00E9100F"/>
    <w:rsid w:val="00E91865"/>
    <w:rsid w:val="00E954A8"/>
    <w:rsid w:val="00E96DDC"/>
    <w:rsid w:val="00E97F9D"/>
    <w:rsid w:val="00EA06B0"/>
    <w:rsid w:val="00EA1F9C"/>
    <w:rsid w:val="00EA203C"/>
    <w:rsid w:val="00EA4822"/>
    <w:rsid w:val="00EA52C5"/>
    <w:rsid w:val="00EA5964"/>
    <w:rsid w:val="00EA59B0"/>
    <w:rsid w:val="00EA6217"/>
    <w:rsid w:val="00EA6B6B"/>
    <w:rsid w:val="00EA71FE"/>
    <w:rsid w:val="00EB49C5"/>
    <w:rsid w:val="00EB5037"/>
    <w:rsid w:val="00EB625B"/>
    <w:rsid w:val="00EB6EB4"/>
    <w:rsid w:val="00EB7915"/>
    <w:rsid w:val="00EB7C57"/>
    <w:rsid w:val="00EC0964"/>
    <w:rsid w:val="00EC120D"/>
    <w:rsid w:val="00EC1A07"/>
    <w:rsid w:val="00EC225F"/>
    <w:rsid w:val="00EC3BCC"/>
    <w:rsid w:val="00EC564A"/>
    <w:rsid w:val="00EC5DB6"/>
    <w:rsid w:val="00ED1568"/>
    <w:rsid w:val="00ED2B35"/>
    <w:rsid w:val="00ED5999"/>
    <w:rsid w:val="00EE0027"/>
    <w:rsid w:val="00EE1A26"/>
    <w:rsid w:val="00EE33FE"/>
    <w:rsid w:val="00EE44FB"/>
    <w:rsid w:val="00EE55D8"/>
    <w:rsid w:val="00EE6E9C"/>
    <w:rsid w:val="00EF02C9"/>
    <w:rsid w:val="00EF15E3"/>
    <w:rsid w:val="00EF18A7"/>
    <w:rsid w:val="00EF1A20"/>
    <w:rsid w:val="00EF1CC6"/>
    <w:rsid w:val="00EF2FC4"/>
    <w:rsid w:val="00EF365A"/>
    <w:rsid w:val="00EF47A1"/>
    <w:rsid w:val="00EF5A44"/>
    <w:rsid w:val="00EF6164"/>
    <w:rsid w:val="00F0234E"/>
    <w:rsid w:val="00F03844"/>
    <w:rsid w:val="00F05C2C"/>
    <w:rsid w:val="00F12769"/>
    <w:rsid w:val="00F14182"/>
    <w:rsid w:val="00F152E8"/>
    <w:rsid w:val="00F15673"/>
    <w:rsid w:val="00F179F9"/>
    <w:rsid w:val="00F17AB6"/>
    <w:rsid w:val="00F22D94"/>
    <w:rsid w:val="00F23FE4"/>
    <w:rsid w:val="00F24B73"/>
    <w:rsid w:val="00F26933"/>
    <w:rsid w:val="00F26EFD"/>
    <w:rsid w:val="00F30E98"/>
    <w:rsid w:val="00F31042"/>
    <w:rsid w:val="00F31AD9"/>
    <w:rsid w:val="00F31C18"/>
    <w:rsid w:val="00F3403E"/>
    <w:rsid w:val="00F34C04"/>
    <w:rsid w:val="00F34DF1"/>
    <w:rsid w:val="00F417B3"/>
    <w:rsid w:val="00F430CB"/>
    <w:rsid w:val="00F43BD5"/>
    <w:rsid w:val="00F44AC7"/>
    <w:rsid w:val="00F45680"/>
    <w:rsid w:val="00F524BE"/>
    <w:rsid w:val="00F540E9"/>
    <w:rsid w:val="00F5670E"/>
    <w:rsid w:val="00F60201"/>
    <w:rsid w:val="00F60999"/>
    <w:rsid w:val="00F62274"/>
    <w:rsid w:val="00F63610"/>
    <w:rsid w:val="00F6593E"/>
    <w:rsid w:val="00F71560"/>
    <w:rsid w:val="00F75929"/>
    <w:rsid w:val="00F75EBB"/>
    <w:rsid w:val="00F77136"/>
    <w:rsid w:val="00F772CB"/>
    <w:rsid w:val="00F77A91"/>
    <w:rsid w:val="00F80573"/>
    <w:rsid w:val="00F8342C"/>
    <w:rsid w:val="00F84F83"/>
    <w:rsid w:val="00F8503D"/>
    <w:rsid w:val="00F8510E"/>
    <w:rsid w:val="00F85CE4"/>
    <w:rsid w:val="00F871E7"/>
    <w:rsid w:val="00F914DD"/>
    <w:rsid w:val="00F9161D"/>
    <w:rsid w:val="00F91AD5"/>
    <w:rsid w:val="00F95FBD"/>
    <w:rsid w:val="00FA1B3D"/>
    <w:rsid w:val="00FA2851"/>
    <w:rsid w:val="00FA2CD9"/>
    <w:rsid w:val="00FA344F"/>
    <w:rsid w:val="00FA475B"/>
    <w:rsid w:val="00FA494B"/>
    <w:rsid w:val="00FA785C"/>
    <w:rsid w:val="00FA7E5C"/>
    <w:rsid w:val="00FA7FA8"/>
    <w:rsid w:val="00FB0A8A"/>
    <w:rsid w:val="00FB132C"/>
    <w:rsid w:val="00FB278B"/>
    <w:rsid w:val="00FB390D"/>
    <w:rsid w:val="00FB3968"/>
    <w:rsid w:val="00FB4925"/>
    <w:rsid w:val="00FB4ABC"/>
    <w:rsid w:val="00FB4E9E"/>
    <w:rsid w:val="00FB61DB"/>
    <w:rsid w:val="00FB7E3E"/>
    <w:rsid w:val="00FC1C4F"/>
    <w:rsid w:val="00FC35C1"/>
    <w:rsid w:val="00FC428E"/>
    <w:rsid w:val="00FC47F6"/>
    <w:rsid w:val="00FC4BCA"/>
    <w:rsid w:val="00FC4C0B"/>
    <w:rsid w:val="00FC5BDE"/>
    <w:rsid w:val="00FD023C"/>
    <w:rsid w:val="00FD273A"/>
    <w:rsid w:val="00FD3EF2"/>
    <w:rsid w:val="00FD5CFD"/>
    <w:rsid w:val="00FD5E70"/>
    <w:rsid w:val="00FD65C9"/>
    <w:rsid w:val="00FE0F75"/>
    <w:rsid w:val="00FE25BC"/>
    <w:rsid w:val="00FE2B6B"/>
    <w:rsid w:val="00FE2C91"/>
    <w:rsid w:val="00FE3527"/>
    <w:rsid w:val="00FE4264"/>
    <w:rsid w:val="00FE65F1"/>
    <w:rsid w:val="00FF0434"/>
    <w:rsid w:val="00FF1617"/>
    <w:rsid w:val="00FF2B2B"/>
    <w:rsid w:val="00FF5AD7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CDAF1"/>
  <w15:docId w15:val="{5C89FC66-12B1-403D-A7FF-026A3DC7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74972"/>
    <w:pPr>
      <w:ind w:left="578" w:hanging="57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semiHidden/>
    <w:rsid w:val="00474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474972"/>
    <w:pPr>
      <w:ind w:left="720" w:hanging="720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sid w:val="00474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47497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semiHidden/>
    <w:rsid w:val="004749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474972"/>
  </w:style>
  <w:style w:type="paragraph" w:styleId="a6">
    <w:name w:val="footer"/>
    <w:basedOn w:val="a"/>
    <w:link w:val="a7"/>
    <w:uiPriority w:val="99"/>
    <w:rsid w:val="0047497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474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474972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rsid w:val="004749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0F21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00F21"/>
    <w:rPr>
      <w:rFonts w:ascii="Segoe UI" w:eastAsia="Times New Roman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F3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F366D"/>
    <w:rPr>
      <w:rFonts w:ascii="Times New Roman" w:eastAsia="Times New Roman" w:hAnsi="Times New Roman"/>
      <w:sz w:val="24"/>
      <w:szCs w:val="24"/>
    </w:rPr>
  </w:style>
  <w:style w:type="paragraph" w:customStyle="1" w:styleId="BodyText31">
    <w:name w:val="Body Text 31"/>
    <w:basedOn w:val="a"/>
    <w:rsid w:val="00190FA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i/>
      <w:sz w:val="20"/>
      <w:szCs w:val="20"/>
    </w:rPr>
  </w:style>
  <w:style w:type="paragraph" w:styleId="ae">
    <w:name w:val="List Paragraph"/>
    <w:basedOn w:val="a"/>
    <w:uiPriority w:val="34"/>
    <w:qFormat/>
    <w:rsid w:val="009E6E18"/>
    <w:pPr>
      <w:ind w:left="720"/>
      <w:contextualSpacing/>
    </w:pPr>
  </w:style>
  <w:style w:type="paragraph" w:styleId="af">
    <w:name w:val="No Spacing"/>
    <w:uiPriority w:val="1"/>
    <w:qFormat/>
    <w:rsid w:val="002A3383"/>
    <w:rPr>
      <w:rFonts w:ascii="Times New Roman" w:eastAsia="Times New Roman" w:hAnsi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1738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1738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17380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738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17380"/>
    <w:rPr>
      <w:rFonts w:ascii="Times New Roman" w:eastAsia="Times New Roman" w:hAnsi="Times New Roman"/>
      <w:b/>
      <w:bCs/>
    </w:rPr>
  </w:style>
  <w:style w:type="table" w:styleId="af5">
    <w:name w:val="Table Grid"/>
    <w:basedOn w:val="a1"/>
    <w:uiPriority w:val="59"/>
    <w:rsid w:val="00DC64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627A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FD3B9-B936-46F8-99C7-D63B6F51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Dogovornaya</dc:creator>
  <cp:lastModifiedBy>Администратор</cp:lastModifiedBy>
  <cp:revision>10</cp:revision>
  <cp:lastPrinted>2021-04-13T09:53:00Z</cp:lastPrinted>
  <dcterms:created xsi:type="dcterms:W3CDTF">2021-03-09T06:32:00Z</dcterms:created>
  <dcterms:modified xsi:type="dcterms:W3CDTF">2021-04-13T10:03:00Z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3b1a5-3e25-4525-b923-a0572e679d8b_Enabled">
    <vt:lpwstr>True</vt:lpwstr>
  </property>
  <property fmtid="{D5CDD505-2E9C-101B-9397-08002B2CF9AE}" pid="3" name="MSIP_Label_65c3b1a5-3e25-4525-b923-a0572e679d8b_SiteId">
    <vt:lpwstr>62a9c2c8-8b09-43be-a7fb-9a87875714a9</vt:lpwstr>
  </property>
  <property fmtid="{D5CDD505-2E9C-101B-9397-08002B2CF9AE}" pid="4" name="MSIP_Label_65c3b1a5-3e25-4525-b923-a0572e679d8b_Owner">
    <vt:lpwstr>svetlana.kaganovich@fortum.com</vt:lpwstr>
  </property>
  <property fmtid="{D5CDD505-2E9C-101B-9397-08002B2CF9AE}" pid="5" name="MSIP_Label_65c3b1a5-3e25-4525-b923-a0572e679d8b_SetDate">
    <vt:lpwstr>2019-04-15T06:28:32.9777626Z</vt:lpwstr>
  </property>
  <property fmtid="{D5CDD505-2E9C-101B-9397-08002B2CF9AE}" pid="6" name="MSIP_Label_65c3b1a5-3e25-4525-b923-a0572e679d8b_Name">
    <vt:lpwstr>Internal</vt:lpwstr>
  </property>
  <property fmtid="{D5CDD505-2E9C-101B-9397-08002B2CF9AE}" pid="7" name="MSIP_Label_65c3b1a5-3e25-4525-b923-a0572e679d8b_Application">
    <vt:lpwstr>Microsoft Azure Information Protection</vt:lpwstr>
  </property>
  <property fmtid="{D5CDD505-2E9C-101B-9397-08002B2CF9AE}" pid="8" name="MSIP_Label_65c3b1a5-3e25-4525-b923-a0572e679d8b_Extended_MSFT_Method">
    <vt:lpwstr>Automatic</vt:lpwstr>
  </property>
  <property fmtid="{D5CDD505-2E9C-101B-9397-08002B2CF9AE}" pid="9" name="MSIP_Label_f45044c0-b6aa-4b2b-834d-65c9ef8bb134_Enabled">
    <vt:lpwstr>True</vt:lpwstr>
  </property>
  <property fmtid="{D5CDD505-2E9C-101B-9397-08002B2CF9AE}" pid="10" name="MSIP_Label_f45044c0-b6aa-4b2b-834d-65c9ef8bb134_SiteId">
    <vt:lpwstr>62a9c2c8-8b09-43be-a7fb-9a87875714a9</vt:lpwstr>
  </property>
  <property fmtid="{D5CDD505-2E9C-101B-9397-08002B2CF9AE}" pid="11" name="MSIP_Label_f45044c0-b6aa-4b2b-834d-65c9ef8bb134_Owner">
    <vt:lpwstr>svetlana.kaganovich@fortum.com</vt:lpwstr>
  </property>
  <property fmtid="{D5CDD505-2E9C-101B-9397-08002B2CF9AE}" pid="12" name="MSIP_Label_f45044c0-b6aa-4b2b-834d-65c9ef8bb134_SetDate">
    <vt:lpwstr>2019-04-15T06:28:32.9777626Z</vt:lpwstr>
  </property>
  <property fmtid="{D5CDD505-2E9C-101B-9397-08002B2CF9AE}" pid="13" name="MSIP_Label_f45044c0-b6aa-4b2b-834d-65c9ef8bb134_Name">
    <vt:lpwstr>Hide Visual Label</vt:lpwstr>
  </property>
  <property fmtid="{D5CDD505-2E9C-101B-9397-08002B2CF9AE}" pid="14" name="MSIP_Label_f45044c0-b6aa-4b2b-834d-65c9ef8bb134_Application">
    <vt:lpwstr>Microsoft Azure Information Protection</vt:lpwstr>
  </property>
  <property fmtid="{D5CDD505-2E9C-101B-9397-08002B2CF9AE}" pid="15" name="MSIP_Label_f45044c0-b6aa-4b2b-834d-65c9ef8bb134_Parent">
    <vt:lpwstr>65c3b1a5-3e25-4525-b923-a0572e679d8b</vt:lpwstr>
  </property>
  <property fmtid="{D5CDD505-2E9C-101B-9397-08002B2CF9AE}" pid="16" name="MSIP_Label_f45044c0-b6aa-4b2b-834d-65c9ef8bb134_Extended_MSFT_Method">
    <vt:lpwstr>Automatic</vt:lpwstr>
  </property>
  <property fmtid="{D5CDD505-2E9C-101B-9397-08002B2CF9AE}" pid="17" name="Sensitivity">
    <vt:lpwstr>Internal Hide Visual Label</vt:lpwstr>
  </property>
</Properties>
</file>